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5E40F" w14:textId="77777777" w:rsidR="00D73303" w:rsidRPr="00D73303" w:rsidRDefault="00D73303" w:rsidP="00D73303">
      <w:pPr>
        <w:rPr>
          <w:sz w:val="22"/>
        </w:rPr>
      </w:pPr>
      <w:r w:rsidRPr="00D73303">
        <w:rPr>
          <w:sz w:val="22"/>
        </w:rPr>
        <w:t>TABLICA 1.</w:t>
      </w:r>
    </w:p>
    <w:tbl>
      <w:tblPr>
        <w:tblStyle w:val="Reetkatablice"/>
        <w:tblW w:w="14170" w:type="dxa"/>
        <w:tblLayout w:type="fixed"/>
        <w:tblLook w:val="04A0" w:firstRow="1" w:lastRow="0" w:firstColumn="1" w:lastColumn="0" w:noHBand="0" w:noVBand="1"/>
      </w:tblPr>
      <w:tblGrid>
        <w:gridCol w:w="585"/>
        <w:gridCol w:w="1771"/>
        <w:gridCol w:w="4134"/>
        <w:gridCol w:w="1034"/>
        <w:gridCol w:w="1623"/>
        <w:gridCol w:w="1623"/>
        <w:gridCol w:w="3400"/>
      </w:tblGrid>
      <w:tr w:rsidR="00D73303" w:rsidRPr="00D73303" w14:paraId="5E2B1748" w14:textId="77777777" w:rsidTr="0012751C">
        <w:trPr>
          <w:trHeight w:val="223"/>
        </w:trPr>
        <w:tc>
          <w:tcPr>
            <w:tcW w:w="14170" w:type="dxa"/>
            <w:gridSpan w:val="7"/>
            <w:noWrap/>
            <w:hideMark/>
          </w:tcPr>
          <w:p w14:paraId="6C1AE0B3" w14:textId="77777777" w:rsidR="00D73303" w:rsidRPr="00D73303" w:rsidRDefault="00D73303" w:rsidP="0012751C">
            <w:pPr>
              <w:spacing w:after="0"/>
              <w:rPr>
                <w:rFonts w:eastAsiaTheme="minorHAnsi"/>
                <w:b/>
                <w:bCs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b/>
                <w:bCs/>
                <w:color w:val="000000" w:themeColor="text1"/>
                <w:sz w:val="22"/>
              </w:rPr>
              <w:t>OPĆINA/GRAD</w:t>
            </w:r>
          </w:p>
        </w:tc>
      </w:tr>
      <w:tr w:rsidR="00D73303" w:rsidRPr="00D73303" w14:paraId="5E04CBB8" w14:textId="77777777" w:rsidTr="0012751C">
        <w:trPr>
          <w:trHeight w:val="300"/>
        </w:trPr>
        <w:tc>
          <w:tcPr>
            <w:tcW w:w="14170" w:type="dxa"/>
            <w:gridSpan w:val="7"/>
            <w:noWrap/>
            <w:hideMark/>
          </w:tcPr>
          <w:p w14:paraId="3629007F" w14:textId="77777777" w:rsidR="00D73303" w:rsidRPr="00D73303" w:rsidRDefault="00D73303" w:rsidP="0012751C">
            <w:pPr>
              <w:spacing w:after="0"/>
              <w:rPr>
                <w:rFonts w:eastAsiaTheme="minorHAnsi"/>
                <w:b/>
                <w:bCs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b/>
                <w:bCs/>
                <w:color w:val="000000" w:themeColor="text1"/>
                <w:sz w:val="22"/>
              </w:rPr>
              <w:t>JAVNI NATJEČAJ ZA ZAKUP OD</w:t>
            </w:r>
          </w:p>
        </w:tc>
      </w:tr>
      <w:tr w:rsidR="00D73303" w:rsidRPr="00D73303" w14:paraId="4E54B2A3" w14:textId="77777777" w:rsidTr="0012751C">
        <w:trPr>
          <w:trHeight w:val="290"/>
        </w:trPr>
        <w:tc>
          <w:tcPr>
            <w:tcW w:w="14170" w:type="dxa"/>
            <w:gridSpan w:val="7"/>
            <w:noWrap/>
            <w:hideMark/>
          </w:tcPr>
          <w:p w14:paraId="79084BE6" w14:textId="77777777" w:rsidR="00D73303" w:rsidRPr="00D73303" w:rsidRDefault="00D73303" w:rsidP="0012751C">
            <w:pPr>
              <w:spacing w:after="0"/>
              <w:rPr>
                <w:rFonts w:eastAsiaTheme="minorHAnsi"/>
                <w:b/>
                <w:bCs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b/>
                <w:bCs/>
                <w:color w:val="000000" w:themeColor="text1"/>
                <w:sz w:val="22"/>
              </w:rPr>
              <w:t>K.O.</w:t>
            </w:r>
          </w:p>
        </w:tc>
      </w:tr>
      <w:tr w:rsidR="00D73303" w:rsidRPr="00D73303" w14:paraId="54E28535" w14:textId="77777777" w:rsidTr="0012751C">
        <w:trPr>
          <w:trHeight w:val="266"/>
        </w:trPr>
        <w:tc>
          <w:tcPr>
            <w:tcW w:w="14170" w:type="dxa"/>
            <w:gridSpan w:val="7"/>
            <w:noWrap/>
            <w:hideMark/>
          </w:tcPr>
          <w:p w14:paraId="2255E943" w14:textId="77777777" w:rsidR="00D73303" w:rsidRPr="00D73303" w:rsidRDefault="00D73303" w:rsidP="0012751C">
            <w:pPr>
              <w:spacing w:after="0"/>
              <w:rPr>
                <w:rFonts w:eastAsiaTheme="minorHAnsi"/>
                <w:b/>
                <w:bCs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b/>
                <w:bCs/>
                <w:color w:val="000000" w:themeColor="text1"/>
                <w:sz w:val="22"/>
              </w:rPr>
              <w:t>PTC/K.Č.BR.</w:t>
            </w:r>
          </w:p>
        </w:tc>
      </w:tr>
      <w:tr w:rsidR="00D73303" w:rsidRPr="00D73303" w14:paraId="2C044725" w14:textId="77777777" w:rsidTr="0012751C">
        <w:trPr>
          <w:trHeight w:val="314"/>
        </w:trPr>
        <w:tc>
          <w:tcPr>
            <w:tcW w:w="585" w:type="dxa"/>
            <w:noWrap/>
            <w:hideMark/>
          </w:tcPr>
          <w:p w14:paraId="111D223E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R.br.</w:t>
            </w:r>
          </w:p>
        </w:tc>
        <w:tc>
          <w:tcPr>
            <w:tcW w:w="1771" w:type="dxa"/>
            <w:hideMark/>
          </w:tcPr>
          <w:p w14:paraId="25B74BCA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Kriterij</w:t>
            </w:r>
          </w:p>
        </w:tc>
        <w:tc>
          <w:tcPr>
            <w:tcW w:w="4134" w:type="dxa"/>
            <w:hideMark/>
          </w:tcPr>
          <w:p w14:paraId="03E33EC2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proofErr w:type="spellStart"/>
            <w:r w:rsidRPr="00D73303">
              <w:rPr>
                <w:rFonts w:eastAsiaTheme="minorHAnsi"/>
                <w:color w:val="000000" w:themeColor="text1"/>
                <w:sz w:val="22"/>
              </w:rPr>
              <w:t>Podkriterij</w:t>
            </w:r>
            <w:proofErr w:type="spellEnd"/>
          </w:p>
        </w:tc>
        <w:tc>
          <w:tcPr>
            <w:tcW w:w="1034" w:type="dxa"/>
            <w:noWrap/>
            <w:hideMark/>
          </w:tcPr>
          <w:p w14:paraId="3FEB38B2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Bodovi</w:t>
            </w:r>
          </w:p>
        </w:tc>
        <w:tc>
          <w:tcPr>
            <w:tcW w:w="1623" w:type="dxa"/>
            <w:hideMark/>
          </w:tcPr>
          <w:p w14:paraId="3DEAE28D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Dokazuje</w:t>
            </w:r>
          </w:p>
        </w:tc>
        <w:tc>
          <w:tcPr>
            <w:tcW w:w="1623" w:type="dxa"/>
            <w:hideMark/>
          </w:tcPr>
          <w:p w14:paraId="7702058C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Izvor dokumenta</w:t>
            </w:r>
          </w:p>
        </w:tc>
        <w:tc>
          <w:tcPr>
            <w:tcW w:w="3400" w:type="dxa"/>
            <w:noWrap/>
            <w:hideMark/>
          </w:tcPr>
          <w:p w14:paraId="239BD342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Naziv dokumenta</w:t>
            </w:r>
          </w:p>
        </w:tc>
      </w:tr>
      <w:tr w:rsidR="00D73303" w:rsidRPr="00D73303" w14:paraId="01261BE0" w14:textId="77777777" w:rsidTr="0012751C">
        <w:trPr>
          <w:trHeight w:val="269"/>
        </w:trPr>
        <w:tc>
          <w:tcPr>
            <w:tcW w:w="585" w:type="dxa"/>
            <w:noWrap/>
            <w:hideMark/>
          </w:tcPr>
          <w:p w14:paraId="3B2A2AD0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 </w:t>
            </w:r>
          </w:p>
        </w:tc>
        <w:tc>
          <w:tcPr>
            <w:tcW w:w="1771" w:type="dxa"/>
            <w:hideMark/>
          </w:tcPr>
          <w:p w14:paraId="5BB93544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 </w:t>
            </w:r>
          </w:p>
        </w:tc>
        <w:tc>
          <w:tcPr>
            <w:tcW w:w="4134" w:type="dxa"/>
            <w:hideMark/>
          </w:tcPr>
          <w:p w14:paraId="6B3D6B62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 </w:t>
            </w:r>
          </w:p>
        </w:tc>
        <w:tc>
          <w:tcPr>
            <w:tcW w:w="1034" w:type="dxa"/>
            <w:noWrap/>
            <w:hideMark/>
          </w:tcPr>
          <w:p w14:paraId="2E4D8E35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 </w:t>
            </w:r>
          </w:p>
        </w:tc>
        <w:tc>
          <w:tcPr>
            <w:tcW w:w="1623" w:type="dxa"/>
            <w:hideMark/>
          </w:tcPr>
          <w:p w14:paraId="7055479D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 </w:t>
            </w:r>
          </w:p>
        </w:tc>
        <w:tc>
          <w:tcPr>
            <w:tcW w:w="1623" w:type="dxa"/>
            <w:hideMark/>
          </w:tcPr>
          <w:p w14:paraId="12A9535D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 </w:t>
            </w:r>
          </w:p>
        </w:tc>
        <w:tc>
          <w:tcPr>
            <w:tcW w:w="3400" w:type="dxa"/>
            <w:noWrap/>
            <w:hideMark/>
          </w:tcPr>
          <w:p w14:paraId="04EFDE0C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 </w:t>
            </w:r>
          </w:p>
        </w:tc>
      </w:tr>
      <w:tr w:rsidR="00D73303" w:rsidRPr="00D73303" w14:paraId="2968E68A" w14:textId="77777777" w:rsidTr="0012751C">
        <w:trPr>
          <w:trHeight w:val="514"/>
        </w:trPr>
        <w:tc>
          <w:tcPr>
            <w:tcW w:w="585" w:type="dxa"/>
            <w:vMerge w:val="restart"/>
            <w:noWrap/>
            <w:hideMark/>
          </w:tcPr>
          <w:p w14:paraId="2E08059E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a)</w:t>
            </w:r>
          </w:p>
        </w:tc>
        <w:tc>
          <w:tcPr>
            <w:tcW w:w="1771" w:type="dxa"/>
            <w:vMerge w:val="restart"/>
            <w:hideMark/>
          </w:tcPr>
          <w:p w14:paraId="04CC3C72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Dosadašnji posjednik</w:t>
            </w:r>
          </w:p>
        </w:tc>
        <w:tc>
          <w:tcPr>
            <w:tcW w:w="4134" w:type="dxa"/>
            <w:vMerge w:val="restart"/>
            <w:hideMark/>
          </w:tcPr>
          <w:p w14:paraId="2A378951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koji je u mirnom posjedu zemljišta na temelju isteklog ugovora sklopljenog nakon provedenog javnog natječaja pod uvjetom da provodi sve obveze po isteklom ugovoru</w:t>
            </w:r>
          </w:p>
        </w:tc>
        <w:tc>
          <w:tcPr>
            <w:tcW w:w="1034" w:type="dxa"/>
            <w:vMerge w:val="restart"/>
            <w:hideMark/>
          </w:tcPr>
          <w:p w14:paraId="2F9BA47B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20</w:t>
            </w:r>
          </w:p>
        </w:tc>
        <w:tc>
          <w:tcPr>
            <w:tcW w:w="1623" w:type="dxa"/>
            <w:hideMark/>
          </w:tcPr>
          <w:p w14:paraId="0101DFC9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dosadašnji posjed</w:t>
            </w:r>
          </w:p>
        </w:tc>
        <w:tc>
          <w:tcPr>
            <w:tcW w:w="1623" w:type="dxa"/>
            <w:hideMark/>
          </w:tcPr>
          <w:p w14:paraId="3FF2DCBA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podnositelj ponude</w:t>
            </w:r>
          </w:p>
        </w:tc>
        <w:tc>
          <w:tcPr>
            <w:tcW w:w="3400" w:type="dxa"/>
            <w:noWrap/>
            <w:hideMark/>
          </w:tcPr>
          <w:p w14:paraId="630A9E54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Ugovor</w:t>
            </w:r>
          </w:p>
        </w:tc>
      </w:tr>
      <w:tr w:rsidR="00D73303" w:rsidRPr="00D73303" w14:paraId="06DB3FFD" w14:textId="77777777" w:rsidTr="0012751C">
        <w:trPr>
          <w:trHeight w:val="664"/>
        </w:trPr>
        <w:tc>
          <w:tcPr>
            <w:tcW w:w="585" w:type="dxa"/>
            <w:vMerge/>
            <w:hideMark/>
          </w:tcPr>
          <w:p w14:paraId="386116CC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7FB461B4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vMerge/>
            <w:hideMark/>
          </w:tcPr>
          <w:p w14:paraId="46152F2D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034" w:type="dxa"/>
            <w:vMerge/>
            <w:hideMark/>
          </w:tcPr>
          <w:p w14:paraId="35BFA3B2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623" w:type="dxa"/>
            <w:hideMark/>
          </w:tcPr>
          <w:p w14:paraId="13F7AF0C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ispunjava obveze iz Ugovora</w:t>
            </w:r>
          </w:p>
        </w:tc>
        <w:tc>
          <w:tcPr>
            <w:tcW w:w="1623" w:type="dxa"/>
            <w:hideMark/>
          </w:tcPr>
          <w:p w14:paraId="2003087F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podnositelj ponude</w:t>
            </w:r>
          </w:p>
        </w:tc>
        <w:tc>
          <w:tcPr>
            <w:tcW w:w="3400" w:type="dxa"/>
            <w:hideMark/>
          </w:tcPr>
          <w:p w14:paraId="2F69BF43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izjava o provođenju GP</w:t>
            </w:r>
          </w:p>
        </w:tc>
      </w:tr>
      <w:tr w:rsidR="00D73303" w:rsidRPr="00D73303" w14:paraId="70292BC3" w14:textId="77777777" w:rsidTr="0012751C">
        <w:trPr>
          <w:trHeight w:val="563"/>
        </w:trPr>
        <w:tc>
          <w:tcPr>
            <w:tcW w:w="585" w:type="dxa"/>
            <w:vMerge/>
            <w:hideMark/>
          </w:tcPr>
          <w:p w14:paraId="24328DCD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4276B07D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vMerge w:val="restart"/>
            <w:hideMark/>
          </w:tcPr>
          <w:p w14:paraId="5E5D7C08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koji je u mirnom posjedu zemljišta na temelju isteklog ugovora sklopljenog po odredbama zakona o poljoprivrednom zemljištu pod uvjetom da provodi sve obveze po isteklom ugovoru</w:t>
            </w:r>
          </w:p>
        </w:tc>
        <w:tc>
          <w:tcPr>
            <w:tcW w:w="1034" w:type="dxa"/>
            <w:vMerge w:val="restart"/>
            <w:noWrap/>
            <w:hideMark/>
          </w:tcPr>
          <w:p w14:paraId="436C29D4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15</w:t>
            </w:r>
          </w:p>
        </w:tc>
        <w:tc>
          <w:tcPr>
            <w:tcW w:w="1623" w:type="dxa"/>
            <w:hideMark/>
          </w:tcPr>
          <w:p w14:paraId="278D8B93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dosadašnji posjed </w:t>
            </w:r>
          </w:p>
        </w:tc>
        <w:tc>
          <w:tcPr>
            <w:tcW w:w="1623" w:type="dxa"/>
            <w:hideMark/>
          </w:tcPr>
          <w:p w14:paraId="7C304CE8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podnositelj ponude</w:t>
            </w:r>
          </w:p>
        </w:tc>
        <w:tc>
          <w:tcPr>
            <w:tcW w:w="3400" w:type="dxa"/>
            <w:noWrap/>
            <w:hideMark/>
          </w:tcPr>
          <w:p w14:paraId="64035D8F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Ugovor</w:t>
            </w:r>
          </w:p>
        </w:tc>
      </w:tr>
      <w:tr w:rsidR="00D73303" w:rsidRPr="00D73303" w14:paraId="6B75ADE5" w14:textId="77777777" w:rsidTr="0012751C">
        <w:trPr>
          <w:trHeight w:val="840"/>
        </w:trPr>
        <w:tc>
          <w:tcPr>
            <w:tcW w:w="585" w:type="dxa"/>
            <w:vMerge/>
            <w:hideMark/>
          </w:tcPr>
          <w:p w14:paraId="7680B87F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4332C644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vMerge/>
            <w:hideMark/>
          </w:tcPr>
          <w:p w14:paraId="0DECE85C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034" w:type="dxa"/>
            <w:vMerge/>
            <w:hideMark/>
          </w:tcPr>
          <w:p w14:paraId="549ADA1A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623" w:type="dxa"/>
            <w:hideMark/>
          </w:tcPr>
          <w:p w14:paraId="53ADF8A0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ispunjava obveze iz Ugovora</w:t>
            </w:r>
          </w:p>
        </w:tc>
        <w:tc>
          <w:tcPr>
            <w:tcW w:w="1623" w:type="dxa"/>
            <w:hideMark/>
          </w:tcPr>
          <w:p w14:paraId="54280284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podnositelj ponude</w:t>
            </w:r>
          </w:p>
        </w:tc>
        <w:tc>
          <w:tcPr>
            <w:tcW w:w="3400" w:type="dxa"/>
            <w:hideMark/>
          </w:tcPr>
          <w:p w14:paraId="1DF56D7A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izjava o provođenju odredbi Ugovora</w:t>
            </w:r>
          </w:p>
        </w:tc>
      </w:tr>
      <w:tr w:rsidR="00D73303" w:rsidRPr="00D73303" w14:paraId="041AEF27" w14:textId="77777777" w:rsidTr="0012751C">
        <w:trPr>
          <w:trHeight w:val="1588"/>
        </w:trPr>
        <w:tc>
          <w:tcPr>
            <w:tcW w:w="585" w:type="dxa"/>
            <w:vMerge w:val="restart"/>
            <w:noWrap/>
            <w:hideMark/>
          </w:tcPr>
          <w:p w14:paraId="1C9D1C76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b)</w:t>
            </w:r>
          </w:p>
        </w:tc>
        <w:tc>
          <w:tcPr>
            <w:tcW w:w="1771" w:type="dxa"/>
            <w:vMerge w:val="restart"/>
            <w:hideMark/>
          </w:tcPr>
          <w:p w14:paraId="52598E7E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Vrsta poljoprivredne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/>
              <w:t xml:space="preserve">proizvodnje kojom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/>
              <w:t>se bavi</w:t>
            </w:r>
          </w:p>
        </w:tc>
        <w:tc>
          <w:tcPr>
            <w:tcW w:w="4134" w:type="dxa"/>
            <w:vMerge w:val="restart"/>
            <w:hideMark/>
          </w:tcPr>
          <w:p w14:paraId="50BC5762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mliječnim govedarstvom i isporučuje mlijeko u odobreni objekt u poslovanju s hranom životinjskog podrijetla ili je upisan u Upisnik odobrenih objekata u poslovanju s hranom životinjskog podrijetla ili je upisan u Upisnik registriranih objekata u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lastRenderedPageBreak/>
              <w:t xml:space="preserve">poslovanju s hranom životinjskog podrijetla s opisom djelatnosti sir i vrhnje i/ili </w:t>
            </w:r>
            <w:proofErr w:type="spellStart"/>
            <w:r w:rsidRPr="00D73303">
              <w:rPr>
                <w:rFonts w:eastAsiaTheme="minorHAnsi"/>
                <w:color w:val="000000" w:themeColor="text1"/>
                <w:sz w:val="22"/>
              </w:rPr>
              <w:t>mljekomat</w:t>
            </w:r>
            <w:proofErr w:type="spellEnd"/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 i/ili pokretni </w:t>
            </w:r>
            <w:proofErr w:type="spellStart"/>
            <w:r w:rsidRPr="00D73303">
              <w:rPr>
                <w:rFonts w:eastAsiaTheme="minorHAnsi"/>
                <w:color w:val="000000" w:themeColor="text1"/>
                <w:sz w:val="22"/>
              </w:rPr>
              <w:t>mljekomat</w:t>
            </w:r>
            <w:proofErr w:type="spellEnd"/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 i kojem od ukupnog broja krava na gospodarstvu, na dan objave javnog natječaja više od 50% krava pripada mliječnim i/ili kombiniranim pasminama i do objave javnog natječaja ne ispunjava uvjet prosječnog odnosa broja grla stoke u razdoblju od 12 mjeseci koji prethode objavi javnog natječaja i poljoprivrednih površina u vlasništvu ponuditelja i njegovih povezanih osoba i poljoprivrednih površina u vlasništvu države od najmanje 1,0 ha oranice ili livade po uvjetnom grlu odnosno najmanje 2,0 ha pašnjaka po uvjetnom grlu odnosno najmanje 3,3 ha krških pašnjaka po uvjetnom grlu</w:t>
            </w:r>
          </w:p>
        </w:tc>
        <w:tc>
          <w:tcPr>
            <w:tcW w:w="1034" w:type="dxa"/>
            <w:vMerge w:val="restart"/>
            <w:noWrap/>
            <w:hideMark/>
          </w:tcPr>
          <w:p w14:paraId="64711BBF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lastRenderedPageBreak/>
              <w:t>30</w:t>
            </w:r>
          </w:p>
        </w:tc>
        <w:tc>
          <w:tcPr>
            <w:tcW w:w="1623" w:type="dxa"/>
            <w:hideMark/>
          </w:tcPr>
          <w:p w14:paraId="624263B9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bavi se mliječnim govedarstvom</w:t>
            </w:r>
          </w:p>
        </w:tc>
        <w:tc>
          <w:tcPr>
            <w:tcW w:w="1623" w:type="dxa"/>
            <w:hideMark/>
          </w:tcPr>
          <w:p w14:paraId="27F89B48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Ministarstvo poljoprivrede </w:t>
            </w:r>
          </w:p>
        </w:tc>
        <w:tc>
          <w:tcPr>
            <w:tcW w:w="3400" w:type="dxa"/>
            <w:noWrap/>
            <w:hideMark/>
          </w:tcPr>
          <w:p w14:paraId="0769E24A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**Aplikacija JRDŽ-a</w:t>
            </w:r>
          </w:p>
        </w:tc>
      </w:tr>
      <w:tr w:rsidR="00D73303" w:rsidRPr="00D73303" w14:paraId="6FDF452B" w14:textId="77777777" w:rsidTr="0012751C">
        <w:trPr>
          <w:trHeight w:val="4211"/>
        </w:trPr>
        <w:tc>
          <w:tcPr>
            <w:tcW w:w="585" w:type="dxa"/>
            <w:vMerge/>
            <w:hideMark/>
          </w:tcPr>
          <w:p w14:paraId="18555C79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1DC9555E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vMerge/>
            <w:hideMark/>
          </w:tcPr>
          <w:p w14:paraId="4FDCAE98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034" w:type="dxa"/>
            <w:vMerge/>
            <w:hideMark/>
          </w:tcPr>
          <w:p w14:paraId="6022E6F1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623" w:type="dxa"/>
            <w:hideMark/>
          </w:tcPr>
          <w:p w14:paraId="360290B4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isporučuje mlijeko u odobreni objekt/ upisan u upisnik odobrenih objekata u poslovanju s hranom životinjskog podrijetla /upisan u upisnik registriranih objekata u poslovanju s hranom životinjskog podrijetla s opisom djelatnosti sir i vrhnje i/ili </w:t>
            </w:r>
            <w:proofErr w:type="spellStart"/>
            <w:r w:rsidRPr="00D73303">
              <w:rPr>
                <w:rFonts w:eastAsiaTheme="minorHAnsi"/>
                <w:color w:val="000000" w:themeColor="text1"/>
                <w:sz w:val="22"/>
              </w:rPr>
              <w:t>mljekomat</w:t>
            </w:r>
            <w:proofErr w:type="spellEnd"/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 i/ili pokretni </w:t>
            </w:r>
            <w:proofErr w:type="spellStart"/>
            <w:r w:rsidRPr="00D73303">
              <w:rPr>
                <w:rFonts w:eastAsiaTheme="minorHAnsi"/>
                <w:color w:val="000000" w:themeColor="text1"/>
                <w:sz w:val="22"/>
              </w:rPr>
              <w:t>mljekomat</w:t>
            </w:r>
            <w:proofErr w:type="spellEnd"/>
          </w:p>
        </w:tc>
        <w:tc>
          <w:tcPr>
            <w:tcW w:w="1623" w:type="dxa"/>
            <w:hideMark/>
          </w:tcPr>
          <w:p w14:paraId="1B762B79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Ministarstvo poljoprivrede</w:t>
            </w:r>
          </w:p>
        </w:tc>
        <w:tc>
          <w:tcPr>
            <w:tcW w:w="3400" w:type="dxa"/>
            <w:hideMark/>
          </w:tcPr>
          <w:p w14:paraId="1F6E91E2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ugovor s odobrenim objektom /Rješenje i izvod iz upisnika odobrenih objekata u poslovanju s hranom životinjskog podrijetla/ Izvod iz upisnika registriranih objekata u poslovanju s hranom životinjskog podrijetla</w:t>
            </w:r>
          </w:p>
        </w:tc>
      </w:tr>
      <w:tr w:rsidR="00D73303" w:rsidRPr="00D73303" w14:paraId="370C2CC2" w14:textId="77777777" w:rsidTr="0012751C">
        <w:trPr>
          <w:trHeight w:val="1400"/>
        </w:trPr>
        <w:tc>
          <w:tcPr>
            <w:tcW w:w="585" w:type="dxa"/>
            <w:vMerge/>
            <w:hideMark/>
          </w:tcPr>
          <w:p w14:paraId="636D7A0E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79F0599A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vMerge/>
            <w:hideMark/>
          </w:tcPr>
          <w:p w14:paraId="14AA6614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034" w:type="dxa"/>
            <w:vMerge/>
            <w:hideMark/>
          </w:tcPr>
          <w:p w14:paraId="681ACDED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623" w:type="dxa"/>
            <w:hideMark/>
          </w:tcPr>
          <w:p w14:paraId="675AF3EF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više od 50% krava pripada mliječnim i/ili kombiniranim pasminama</w:t>
            </w:r>
          </w:p>
        </w:tc>
        <w:tc>
          <w:tcPr>
            <w:tcW w:w="1623" w:type="dxa"/>
            <w:hideMark/>
          </w:tcPr>
          <w:p w14:paraId="274CF4D0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Ministarstvo poljoprivrede </w:t>
            </w:r>
          </w:p>
        </w:tc>
        <w:tc>
          <w:tcPr>
            <w:tcW w:w="3400" w:type="dxa"/>
            <w:noWrap/>
            <w:hideMark/>
          </w:tcPr>
          <w:p w14:paraId="4E5892FF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Aplikacija JRDŽ-a</w:t>
            </w:r>
          </w:p>
        </w:tc>
      </w:tr>
      <w:tr w:rsidR="00D73303" w:rsidRPr="00D73303" w14:paraId="75F361D1" w14:textId="77777777" w:rsidTr="0012751C">
        <w:trPr>
          <w:trHeight w:val="835"/>
        </w:trPr>
        <w:tc>
          <w:tcPr>
            <w:tcW w:w="585" w:type="dxa"/>
            <w:vMerge/>
            <w:hideMark/>
          </w:tcPr>
          <w:p w14:paraId="691DEC6F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3C0455FC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vMerge/>
            <w:hideMark/>
          </w:tcPr>
          <w:p w14:paraId="0D638176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034" w:type="dxa"/>
            <w:vMerge/>
            <w:hideMark/>
          </w:tcPr>
          <w:p w14:paraId="3D6A4856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623" w:type="dxa"/>
            <w:hideMark/>
          </w:tcPr>
          <w:p w14:paraId="3165D51F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ne ispunjava uvjet prosječnog broja grla stoke i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lastRenderedPageBreak/>
              <w:t>poljoprivrednih površina</w:t>
            </w:r>
          </w:p>
        </w:tc>
        <w:tc>
          <w:tcPr>
            <w:tcW w:w="1623" w:type="dxa"/>
            <w:vMerge w:val="restart"/>
            <w:hideMark/>
          </w:tcPr>
          <w:p w14:paraId="2AADE3D9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lastRenderedPageBreak/>
              <w:t>Ministarstvo poljoprivrede i APPRRR</w:t>
            </w:r>
          </w:p>
        </w:tc>
        <w:tc>
          <w:tcPr>
            <w:tcW w:w="3400" w:type="dxa"/>
            <w:vMerge w:val="restart"/>
            <w:noWrap/>
            <w:hideMark/>
          </w:tcPr>
          <w:p w14:paraId="6C0AD0A6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Aplikacija JRDŽ-a i potvrda iz ARKODA i kod javnog bilježnika ovjereni ugovor o zakupu sa fizičkim osobama za zemljište koje je upisano u ARKOD</w:t>
            </w:r>
          </w:p>
        </w:tc>
      </w:tr>
      <w:tr w:rsidR="00D73303" w:rsidRPr="00D73303" w14:paraId="7D4B92C1" w14:textId="77777777" w:rsidTr="0012751C">
        <w:trPr>
          <w:trHeight w:val="606"/>
        </w:trPr>
        <w:tc>
          <w:tcPr>
            <w:tcW w:w="585" w:type="dxa"/>
            <w:vMerge/>
            <w:hideMark/>
          </w:tcPr>
          <w:p w14:paraId="14FC9653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391FAA52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vMerge/>
            <w:hideMark/>
          </w:tcPr>
          <w:p w14:paraId="0ED5E029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034" w:type="dxa"/>
            <w:vMerge/>
            <w:hideMark/>
          </w:tcPr>
          <w:p w14:paraId="3E054C9A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623" w:type="dxa"/>
            <w:hideMark/>
          </w:tcPr>
          <w:p w14:paraId="6C588343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*povezane osobe</w:t>
            </w:r>
          </w:p>
        </w:tc>
        <w:tc>
          <w:tcPr>
            <w:tcW w:w="1623" w:type="dxa"/>
            <w:vMerge/>
            <w:hideMark/>
          </w:tcPr>
          <w:p w14:paraId="1AB0A0F2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3400" w:type="dxa"/>
            <w:vMerge/>
            <w:hideMark/>
          </w:tcPr>
          <w:p w14:paraId="051B2448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</w:tr>
      <w:tr w:rsidR="00D73303" w:rsidRPr="00D73303" w14:paraId="254A426E" w14:textId="77777777" w:rsidTr="0012751C">
        <w:trPr>
          <w:trHeight w:val="3522"/>
        </w:trPr>
        <w:tc>
          <w:tcPr>
            <w:tcW w:w="585" w:type="dxa"/>
            <w:vMerge/>
            <w:hideMark/>
          </w:tcPr>
          <w:p w14:paraId="5749E395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48ACB381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vMerge w:val="restart"/>
            <w:hideMark/>
          </w:tcPr>
          <w:p w14:paraId="246F36AE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stočarstvom pri čemu na dan objave javnog natječaja više od 30% uvjetnih grla ponuditelja na javni natječaj i svih povezanih osoba ponuditelja čine ženska rasplodna grla i ženski rasplodni podmladak goveda, ovaca, koza i kopitara ili pri čemu na dan objave javnog natječaja više od 10 % uvjetnih grla ponuditelja na javni natječaj i svih povezanih osoba ponuditelja čine ženska rasplodna grla i ženski rasplodni podmladak svinja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3,3 ha krških pašnjaka po uvjetnom grlu</w:t>
            </w:r>
          </w:p>
        </w:tc>
        <w:tc>
          <w:tcPr>
            <w:tcW w:w="1034" w:type="dxa"/>
            <w:vMerge w:val="restart"/>
            <w:noWrap/>
            <w:hideMark/>
          </w:tcPr>
          <w:p w14:paraId="59916A61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25</w:t>
            </w:r>
          </w:p>
        </w:tc>
        <w:tc>
          <w:tcPr>
            <w:tcW w:w="1623" w:type="dxa"/>
            <w:hideMark/>
          </w:tcPr>
          <w:p w14:paraId="3AAAFBC8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više od 30% uvjetnih grla čine ženska rasplodna grla i ženski rasplodni pomladak( goveda, ovaca, koza i kopitara)/ više od 10% ženska  rasplodna grla i ženski rasplodni pomladak svinja</w:t>
            </w:r>
          </w:p>
        </w:tc>
        <w:tc>
          <w:tcPr>
            <w:tcW w:w="1623" w:type="dxa"/>
            <w:vMerge w:val="restart"/>
            <w:hideMark/>
          </w:tcPr>
          <w:p w14:paraId="4C89FAC0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Ministarstvo poljoprivrede </w:t>
            </w:r>
          </w:p>
        </w:tc>
        <w:tc>
          <w:tcPr>
            <w:tcW w:w="3400" w:type="dxa"/>
            <w:vMerge w:val="restart"/>
            <w:noWrap/>
            <w:hideMark/>
          </w:tcPr>
          <w:p w14:paraId="64658272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Aplikacija JRDŽ-a i potvrda iz ARKODA i kod javnog bilježnika ovjereni ugovor o zakupu sa fizičkim osobama za zemljište koje je upisano u ARKOD</w:t>
            </w:r>
          </w:p>
        </w:tc>
      </w:tr>
      <w:tr w:rsidR="00D73303" w:rsidRPr="00D73303" w14:paraId="3273118F" w14:textId="77777777" w:rsidTr="0012751C">
        <w:trPr>
          <w:trHeight w:val="1133"/>
        </w:trPr>
        <w:tc>
          <w:tcPr>
            <w:tcW w:w="585" w:type="dxa"/>
            <w:vMerge/>
            <w:hideMark/>
          </w:tcPr>
          <w:p w14:paraId="2CE348D5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266DE92C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vMerge/>
            <w:hideMark/>
          </w:tcPr>
          <w:p w14:paraId="619715FF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034" w:type="dxa"/>
            <w:vMerge/>
            <w:hideMark/>
          </w:tcPr>
          <w:p w14:paraId="7C33CFBE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623" w:type="dxa"/>
            <w:hideMark/>
          </w:tcPr>
          <w:p w14:paraId="6AB5B2BE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ne ispunjavaju uvjet prosječnog odnosa broja grla stoke u razdoblju od 12 mjeseci koji prethode objavi javnog natječaja i poljoprivrednih površina u vlasništvu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lastRenderedPageBreak/>
              <w:t>ponuditelja i njegovih povezanih osoba i poljoprivrednih površina u vlasništvu države od najmanje 1 ha oranice ili livade po uvjetnom grlu odnosno najmanje 2 ha pašnjaka po uvjetnom grlu odnosno najmanje 3,3 ha krških pašnjaka po uvjetnom grlu</w:t>
            </w:r>
          </w:p>
          <w:p w14:paraId="579713A4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*povezane osobe </w:t>
            </w:r>
          </w:p>
        </w:tc>
        <w:tc>
          <w:tcPr>
            <w:tcW w:w="1623" w:type="dxa"/>
            <w:vMerge/>
            <w:hideMark/>
          </w:tcPr>
          <w:p w14:paraId="59D954A4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3400" w:type="dxa"/>
            <w:vMerge/>
            <w:hideMark/>
          </w:tcPr>
          <w:p w14:paraId="0190FE29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</w:tr>
      <w:tr w:rsidR="00D73303" w:rsidRPr="00D73303" w14:paraId="644C2A22" w14:textId="77777777" w:rsidTr="0012751C">
        <w:trPr>
          <w:trHeight w:val="1698"/>
        </w:trPr>
        <w:tc>
          <w:tcPr>
            <w:tcW w:w="585" w:type="dxa"/>
            <w:vMerge/>
            <w:hideMark/>
          </w:tcPr>
          <w:p w14:paraId="03756A4E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4A7BD8A9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hideMark/>
          </w:tcPr>
          <w:p w14:paraId="0C33B4EF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trajnim nasadima i/ili proizvodnjom povrća i/ili proizvodnjom šećerne repe i/ili sjemenarstvom i rasadničarstvom na najmanje 20 % ukupnih oraničnih i/ili površina pod trajnim nasadima ponuditelja i svih njegovih povezanih osoba upisanih u ARKOD ili se bavi poljoprivrednom proizvodnjom s preradom pri čemu je udio prerađenog primarnog proizvoda u godini koja prethodi godini objave javnog natječaja najmanje 30 %</w:t>
            </w:r>
          </w:p>
        </w:tc>
        <w:tc>
          <w:tcPr>
            <w:tcW w:w="1034" w:type="dxa"/>
            <w:noWrap/>
            <w:hideMark/>
          </w:tcPr>
          <w:p w14:paraId="36B0F56A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25</w:t>
            </w:r>
          </w:p>
        </w:tc>
        <w:tc>
          <w:tcPr>
            <w:tcW w:w="1623" w:type="dxa"/>
            <w:hideMark/>
          </w:tcPr>
          <w:p w14:paraId="3DC3AD03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trajni nasadi, povrće, šećerna repa sjemenarstvo, rasadničarstvo  na min 20% površine/prerada- udio prerađenog primarnog proizvoda 30%</w:t>
            </w:r>
          </w:p>
        </w:tc>
        <w:tc>
          <w:tcPr>
            <w:tcW w:w="1623" w:type="dxa"/>
            <w:hideMark/>
          </w:tcPr>
          <w:p w14:paraId="16D12D33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APPRRR/HAPIH- Centar za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/>
              <w:t>sjemenarstvo i rasadničarstvo</w:t>
            </w:r>
          </w:p>
        </w:tc>
        <w:tc>
          <w:tcPr>
            <w:tcW w:w="3400" w:type="dxa"/>
            <w:hideMark/>
          </w:tcPr>
          <w:p w14:paraId="71BFC096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jedinstveni zahtjev za povrće  i šećernu repu/potvrda HAPIHA za sjemensku proizvodnju i rasadničarstvo /potvrda iz ARKODA za trajne nasade/izjava ponuditelja da udio prerađenog primarnog proizvoda iznosi najmanje 30%</w:t>
            </w:r>
          </w:p>
        </w:tc>
      </w:tr>
      <w:tr w:rsidR="00D73303" w:rsidRPr="00D73303" w14:paraId="5DF1AE6A" w14:textId="77777777" w:rsidTr="0012751C">
        <w:trPr>
          <w:trHeight w:val="1260"/>
        </w:trPr>
        <w:tc>
          <w:tcPr>
            <w:tcW w:w="585" w:type="dxa"/>
            <w:vMerge/>
            <w:hideMark/>
          </w:tcPr>
          <w:p w14:paraId="58F94D11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6F0E6289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vMerge w:val="restart"/>
            <w:hideMark/>
          </w:tcPr>
          <w:p w14:paraId="15E7080D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kombiniranom ratarskom i stočarskom proizvodnjom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3,3 ha krških pašnjaka po uvjetnom grlu</w:t>
            </w:r>
          </w:p>
        </w:tc>
        <w:tc>
          <w:tcPr>
            <w:tcW w:w="1034" w:type="dxa"/>
            <w:vMerge w:val="restart"/>
            <w:noWrap/>
            <w:hideMark/>
          </w:tcPr>
          <w:p w14:paraId="5B2C8BF3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25</w:t>
            </w:r>
          </w:p>
        </w:tc>
        <w:tc>
          <w:tcPr>
            <w:tcW w:w="1623" w:type="dxa"/>
            <w:hideMark/>
          </w:tcPr>
          <w:p w14:paraId="5701D014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kombinirana ratarska i stočarska proizvodnja</w:t>
            </w:r>
          </w:p>
        </w:tc>
        <w:tc>
          <w:tcPr>
            <w:tcW w:w="1623" w:type="dxa"/>
            <w:hideMark/>
          </w:tcPr>
          <w:p w14:paraId="7B987132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Ministarstvo poljoprivrede i APPRRR</w:t>
            </w:r>
          </w:p>
        </w:tc>
        <w:tc>
          <w:tcPr>
            <w:tcW w:w="3400" w:type="dxa"/>
            <w:hideMark/>
          </w:tcPr>
          <w:p w14:paraId="223B7484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jedinstveni zahtjev i Aplikacija JRDŽ-a</w:t>
            </w:r>
          </w:p>
        </w:tc>
      </w:tr>
      <w:tr w:rsidR="00D73303" w:rsidRPr="00D73303" w14:paraId="2956602C" w14:textId="77777777" w:rsidTr="0012751C">
        <w:trPr>
          <w:trHeight w:val="899"/>
        </w:trPr>
        <w:tc>
          <w:tcPr>
            <w:tcW w:w="585" w:type="dxa"/>
            <w:vMerge/>
            <w:hideMark/>
          </w:tcPr>
          <w:p w14:paraId="1BBCF6C5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3B53AA60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vMerge/>
            <w:hideMark/>
          </w:tcPr>
          <w:p w14:paraId="13BBF14E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034" w:type="dxa"/>
            <w:vMerge/>
            <w:hideMark/>
          </w:tcPr>
          <w:p w14:paraId="2C24FB4E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623" w:type="dxa"/>
            <w:hideMark/>
          </w:tcPr>
          <w:p w14:paraId="21C99B22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ne ispunjava uvjet prosječnog broja grla stoke i poljoprivrednih površina</w:t>
            </w:r>
          </w:p>
        </w:tc>
        <w:tc>
          <w:tcPr>
            <w:tcW w:w="1623" w:type="dxa"/>
            <w:vMerge w:val="restart"/>
            <w:hideMark/>
          </w:tcPr>
          <w:p w14:paraId="4E5118E1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Ministarstvo poljoprivrede </w:t>
            </w:r>
          </w:p>
        </w:tc>
        <w:tc>
          <w:tcPr>
            <w:tcW w:w="3400" w:type="dxa"/>
            <w:vMerge w:val="restart"/>
            <w:hideMark/>
          </w:tcPr>
          <w:p w14:paraId="18344C0D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Aplikacija JRDŽ-a i potvrda iz ARKODA i kod javnog bilježnika ovjereni ugovor o zakupu sa fizičkim osobama za zemljište koje je upisano u ARKOD</w:t>
            </w:r>
          </w:p>
        </w:tc>
      </w:tr>
      <w:tr w:rsidR="00D73303" w:rsidRPr="00D73303" w14:paraId="3F738047" w14:textId="77777777" w:rsidTr="0012751C">
        <w:trPr>
          <w:trHeight w:val="989"/>
        </w:trPr>
        <w:tc>
          <w:tcPr>
            <w:tcW w:w="585" w:type="dxa"/>
            <w:vMerge/>
            <w:hideMark/>
          </w:tcPr>
          <w:p w14:paraId="71B43C77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2A80A22F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vMerge/>
            <w:hideMark/>
          </w:tcPr>
          <w:p w14:paraId="23DAAFC8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034" w:type="dxa"/>
            <w:vMerge/>
            <w:hideMark/>
          </w:tcPr>
          <w:p w14:paraId="179642CE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623" w:type="dxa"/>
            <w:hideMark/>
          </w:tcPr>
          <w:p w14:paraId="7A8DA6AF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*povezane osobe</w:t>
            </w:r>
          </w:p>
        </w:tc>
        <w:tc>
          <w:tcPr>
            <w:tcW w:w="1623" w:type="dxa"/>
            <w:vMerge/>
            <w:hideMark/>
          </w:tcPr>
          <w:p w14:paraId="27407D37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3400" w:type="dxa"/>
            <w:vMerge/>
            <w:hideMark/>
          </w:tcPr>
          <w:p w14:paraId="70106159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</w:tr>
      <w:tr w:rsidR="00D73303" w:rsidRPr="00D73303" w14:paraId="5CB3CD63" w14:textId="77777777" w:rsidTr="0012751C">
        <w:trPr>
          <w:trHeight w:val="1963"/>
        </w:trPr>
        <w:tc>
          <w:tcPr>
            <w:tcW w:w="585" w:type="dxa"/>
            <w:vMerge/>
            <w:hideMark/>
          </w:tcPr>
          <w:p w14:paraId="4D0D01D4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070BFA49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vMerge w:val="restart"/>
            <w:hideMark/>
          </w:tcPr>
          <w:p w14:paraId="718D74F2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tovnim stočarstvom pri čemu je minimalno 30 % ukupnog uzgoja u godini koja prethodi objavi javnog natječaja iz domaćeg uzgoja i do objave javnog natječaja ne ispunjava uvjet prosječnog odnosa broja grla stoke u razdoblju od 12 mjeseci koji prethodi objavi javnog natječaja i poljoprivrednih površina u vlasništvu ponuditelja i njegovih povezanih osoba i poljoprivrednih površina u vlasništvu države od najmanje 1,0 ha oranice ili livade po uvjetnom grlu, odnosno najmanje 2,0 ha pašnjaka po uvjetnom grlu, odnosno najmanje 3,3 ha krških pašnjaka po uvjetnom grlu</w:t>
            </w:r>
          </w:p>
        </w:tc>
        <w:tc>
          <w:tcPr>
            <w:tcW w:w="1034" w:type="dxa"/>
            <w:vMerge w:val="restart"/>
            <w:hideMark/>
          </w:tcPr>
          <w:p w14:paraId="5ACC4B1E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20</w:t>
            </w:r>
          </w:p>
        </w:tc>
        <w:tc>
          <w:tcPr>
            <w:tcW w:w="1623" w:type="dxa"/>
            <w:hideMark/>
          </w:tcPr>
          <w:p w14:paraId="6A6AAA9E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bavi se tovnim stočarstvom, min30% ukupnog uzgoja iz domaćeg uzgoja, </w:t>
            </w:r>
          </w:p>
        </w:tc>
        <w:tc>
          <w:tcPr>
            <w:tcW w:w="1623" w:type="dxa"/>
            <w:hideMark/>
          </w:tcPr>
          <w:p w14:paraId="19205EBF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Ministarstvo poljoprivrede </w:t>
            </w:r>
          </w:p>
        </w:tc>
        <w:tc>
          <w:tcPr>
            <w:tcW w:w="3400" w:type="dxa"/>
            <w:hideMark/>
          </w:tcPr>
          <w:p w14:paraId="09DF75B8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Aplikacija JRDŽ-a </w:t>
            </w:r>
          </w:p>
        </w:tc>
      </w:tr>
      <w:tr w:rsidR="00D73303" w:rsidRPr="00D73303" w14:paraId="370FD3CE" w14:textId="77777777" w:rsidTr="0012751C">
        <w:trPr>
          <w:trHeight w:val="959"/>
        </w:trPr>
        <w:tc>
          <w:tcPr>
            <w:tcW w:w="585" w:type="dxa"/>
            <w:vMerge/>
            <w:hideMark/>
          </w:tcPr>
          <w:p w14:paraId="78DB3BFB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0D991767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vMerge/>
            <w:hideMark/>
          </w:tcPr>
          <w:p w14:paraId="452390C7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034" w:type="dxa"/>
            <w:vMerge/>
            <w:hideMark/>
          </w:tcPr>
          <w:p w14:paraId="0075EB47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623" w:type="dxa"/>
            <w:vMerge w:val="restart"/>
            <w:hideMark/>
          </w:tcPr>
          <w:p w14:paraId="46CFB31F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ne ispunjava uvjet prosječnog broja grla stoke i poljoprivrednih površina</w:t>
            </w:r>
          </w:p>
          <w:p w14:paraId="29178C2C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sz w:val="22"/>
              </w:rPr>
              <w:t>*povezane osobe</w:t>
            </w:r>
          </w:p>
        </w:tc>
        <w:tc>
          <w:tcPr>
            <w:tcW w:w="1623" w:type="dxa"/>
            <w:vMerge w:val="restart"/>
            <w:hideMark/>
          </w:tcPr>
          <w:p w14:paraId="0769461C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Ministarstvo poljoprivrede i APPRRR</w:t>
            </w:r>
          </w:p>
        </w:tc>
        <w:tc>
          <w:tcPr>
            <w:tcW w:w="3400" w:type="dxa"/>
            <w:vMerge w:val="restart"/>
            <w:hideMark/>
          </w:tcPr>
          <w:p w14:paraId="6CB356A4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Aplikacija JRDŽ-a i potvrda iz ARKODA i kod javnog bilježnika ovjereni ugovor o zakupu sa fizičkim osobama za zemljište koje je upisano u ARKOD</w:t>
            </w:r>
          </w:p>
        </w:tc>
      </w:tr>
      <w:tr w:rsidR="00D73303" w:rsidRPr="00D73303" w14:paraId="473E8F68" w14:textId="77777777" w:rsidTr="0012751C">
        <w:trPr>
          <w:trHeight w:val="1759"/>
        </w:trPr>
        <w:tc>
          <w:tcPr>
            <w:tcW w:w="585" w:type="dxa"/>
            <w:vMerge/>
            <w:hideMark/>
          </w:tcPr>
          <w:p w14:paraId="753D53FC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4CCBD5B2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vMerge/>
            <w:hideMark/>
          </w:tcPr>
          <w:p w14:paraId="42D1DDEA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034" w:type="dxa"/>
            <w:vMerge/>
            <w:hideMark/>
          </w:tcPr>
          <w:p w14:paraId="083B2218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623" w:type="dxa"/>
            <w:vMerge/>
            <w:hideMark/>
          </w:tcPr>
          <w:p w14:paraId="5F979C27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623" w:type="dxa"/>
            <w:vMerge/>
            <w:hideMark/>
          </w:tcPr>
          <w:p w14:paraId="564E6F2A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3400" w:type="dxa"/>
            <w:vMerge/>
            <w:hideMark/>
          </w:tcPr>
          <w:p w14:paraId="1A0B86C9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</w:tr>
      <w:tr w:rsidR="00D73303" w:rsidRPr="00D73303" w14:paraId="6E896770" w14:textId="77777777" w:rsidTr="0012751C">
        <w:trPr>
          <w:trHeight w:val="693"/>
        </w:trPr>
        <w:tc>
          <w:tcPr>
            <w:tcW w:w="585" w:type="dxa"/>
            <w:vMerge/>
            <w:hideMark/>
          </w:tcPr>
          <w:p w14:paraId="46106013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7D4283D4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hideMark/>
          </w:tcPr>
          <w:p w14:paraId="7BC84E6E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ostalim vrstama poljoprivredne proizvodnje </w:t>
            </w:r>
          </w:p>
        </w:tc>
        <w:tc>
          <w:tcPr>
            <w:tcW w:w="1034" w:type="dxa"/>
            <w:noWrap/>
            <w:hideMark/>
          </w:tcPr>
          <w:p w14:paraId="4E75B9E3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15</w:t>
            </w:r>
          </w:p>
        </w:tc>
        <w:tc>
          <w:tcPr>
            <w:tcW w:w="1623" w:type="dxa"/>
            <w:hideMark/>
          </w:tcPr>
          <w:p w14:paraId="156910E9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ostale vrste proizvodnje</w:t>
            </w:r>
          </w:p>
        </w:tc>
        <w:tc>
          <w:tcPr>
            <w:tcW w:w="1623" w:type="dxa"/>
            <w:hideMark/>
          </w:tcPr>
          <w:p w14:paraId="7ABA6D25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APPRRR              </w:t>
            </w:r>
          </w:p>
          <w:p w14:paraId="5CFA0E9D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3400" w:type="dxa"/>
            <w:noWrap/>
            <w:hideMark/>
          </w:tcPr>
          <w:p w14:paraId="000F85B7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Jedinstveni zahtjev </w:t>
            </w:r>
          </w:p>
        </w:tc>
      </w:tr>
      <w:tr w:rsidR="00D73303" w:rsidRPr="00D73303" w14:paraId="3FB5E273" w14:textId="77777777" w:rsidTr="0012751C">
        <w:trPr>
          <w:trHeight w:val="1412"/>
        </w:trPr>
        <w:tc>
          <w:tcPr>
            <w:tcW w:w="585" w:type="dxa"/>
            <w:vMerge w:val="restart"/>
            <w:noWrap/>
            <w:hideMark/>
          </w:tcPr>
          <w:p w14:paraId="2852291A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c)</w:t>
            </w:r>
          </w:p>
        </w:tc>
        <w:tc>
          <w:tcPr>
            <w:tcW w:w="1771" w:type="dxa"/>
            <w:vMerge w:val="restart"/>
            <w:hideMark/>
          </w:tcPr>
          <w:p w14:paraId="72FFA3D5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Prebivalište i sjedište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/>
              <w:t>ponuditelja</w:t>
            </w:r>
          </w:p>
        </w:tc>
        <w:tc>
          <w:tcPr>
            <w:tcW w:w="4134" w:type="dxa"/>
            <w:vMerge w:val="restart"/>
            <w:hideMark/>
          </w:tcPr>
          <w:p w14:paraId="543D16F7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nositelj obiteljskog poljoprivrednog gospodarstva ili vlasnik poljoprivrednog obrta kojem je poljoprivreda primarna djelatnost s prebivalištem na području jedinice lokalne samouprave odnosno Grada Zagreba koji raspisuju javni natječaj najmanje tri godine prije objave javnog natječaja</w:t>
            </w:r>
          </w:p>
        </w:tc>
        <w:tc>
          <w:tcPr>
            <w:tcW w:w="1034" w:type="dxa"/>
            <w:vMerge w:val="restart"/>
            <w:hideMark/>
          </w:tcPr>
          <w:p w14:paraId="46A6F3D9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20</w:t>
            </w:r>
          </w:p>
        </w:tc>
        <w:tc>
          <w:tcPr>
            <w:tcW w:w="1623" w:type="dxa"/>
            <w:hideMark/>
          </w:tcPr>
          <w:p w14:paraId="0DE597D0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nositelj OPG/vlasnik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/>
              <w:t>poljoprivrednog obrta</w:t>
            </w:r>
          </w:p>
        </w:tc>
        <w:tc>
          <w:tcPr>
            <w:tcW w:w="1623" w:type="dxa"/>
            <w:hideMark/>
          </w:tcPr>
          <w:p w14:paraId="3BFDC115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APPRRR / nadležno upravno tijelo županije</w:t>
            </w:r>
          </w:p>
        </w:tc>
        <w:tc>
          <w:tcPr>
            <w:tcW w:w="3400" w:type="dxa"/>
            <w:hideMark/>
          </w:tcPr>
          <w:p w14:paraId="10E51727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Rješenje o upisu u Upisnik poljoprivrednika/Rješenje o upisu u Upisnik OPG-ova i Izvod iz obrtnog registra</w:t>
            </w:r>
          </w:p>
        </w:tc>
      </w:tr>
      <w:tr w:rsidR="00D73303" w:rsidRPr="00D73303" w14:paraId="2CA3994C" w14:textId="77777777" w:rsidTr="0012751C">
        <w:trPr>
          <w:trHeight w:val="1828"/>
        </w:trPr>
        <w:tc>
          <w:tcPr>
            <w:tcW w:w="585" w:type="dxa"/>
            <w:vMerge/>
            <w:hideMark/>
          </w:tcPr>
          <w:p w14:paraId="3FBD20DB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55A24B8C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vMerge/>
            <w:hideMark/>
          </w:tcPr>
          <w:p w14:paraId="4E391978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034" w:type="dxa"/>
            <w:vMerge/>
            <w:hideMark/>
          </w:tcPr>
          <w:p w14:paraId="7F92E1BD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623" w:type="dxa"/>
            <w:hideMark/>
          </w:tcPr>
          <w:p w14:paraId="40EB0500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poljoprivreda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/>
              <w:t xml:space="preserve">primarna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/>
              <w:t>djelatnost</w:t>
            </w:r>
          </w:p>
        </w:tc>
        <w:tc>
          <w:tcPr>
            <w:tcW w:w="1623" w:type="dxa"/>
            <w:hideMark/>
          </w:tcPr>
          <w:p w14:paraId="132B95DD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Područni ured ili ispostava HZMO-a</w:t>
            </w:r>
          </w:p>
        </w:tc>
        <w:tc>
          <w:tcPr>
            <w:tcW w:w="3400" w:type="dxa"/>
            <w:hideMark/>
          </w:tcPr>
          <w:p w14:paraId="0A20EFFE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Elektronički zapis podataka iz područja radnih odnosa izdan putem sustave e-Građani (podnositelj ponude) ili potvrda o prijavno-odjavnim podacima evidentiranim u HZMO. </w:t>
            </w:r>
          </w:p>
        </w:tc>
      </w:tr>
      <w:tr w:rsidR="00D73303" w:rsidRPr="00D73303" w14:paraId="6D35184C" w14:textId="77777777" w:rsidTr="0012751C">
        <w:trPr>
          <w:trHeight w:val="565"/>
        </w:trPr>
        <w:tc>
          <w:tcPr>
            <w:tcW w:w="585" w:type="dxa"/>
            <w:vMerge/>
            <w:hideMark/>
          </w:tcPr>
          <w:p w14:paraId="1B3CD107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072BB9E9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vMerge/>
            <w:hideMark/>
          </w:tcPr>
          <w:p w14:paraId="3387D43F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034" w:type="dxa"/>
            <w:vMerge/>
            <w:hideMark/>
          </w:tcPr>
          <w:p w14:paraId="7CE63BFE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623" w:type="dxa"/>
            <w:hideMark/>
          </w:tcPr>
          <w:p w14:paraId="27986793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prebivalište na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/>
              <w:t>području JLS</w:t>
            </w:r>
          </w:p>
        </w:tc>
        <w:tc>
          <w:tcPr>
            <w:tcW w:w="1623" w:type="dxa"/>
            <w:hideMark/>
          </w:tcPr>
          <w:p w14:paraId="1CCA4640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MUP</w:t>
            </w:r>
          </w:p>
        </w:tc>
        <w:tc>
          <w:tcPr>
            <w:tcW w:w="3400" w:type="dxa"/>
            <w:hideMark/>
          </w:tcPr>
          <w:p w14:paraId="16F5C28B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osobna iskaznica ili isprava kojom se dokazuje identitet  ili uvjerenje o prebivalištu </w:t>
            </w:r>
          </w:p>
        </w:tc>
      </w:tr>
      <w:tr w:rsidR="00D73303" w:rsidRPr="00D73303" w14:paraId="397B28EE" w14:textId="77777777" w:rsidTr="0012751C">
        <w:trPr>
          <w:trHeight w:val="2678"/>
        </w:trPr>
        <w:tc>
          <w:tcPr>
            <w:tcW w:w="585" w:type="dxa"/>
            <w:vMerge/>
            <w:hideMark/>
          </w:tcPr>
          <w:p w14:paraId="28F21897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6AA631CB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vMerge w:val="restart"/>
            <w:hideMark/>
          </w:tcPr>
          <w:p w14:paraId="04D129E4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fizička ili pravna osoba kojoj je poljoprivreda primarna djelatnost i vlasnik je proizvodnog objekta u funkciji poljoprivredne proizvodnje na području jedinice lokalne samouprave odnosno Grada Zagreba koji raspisuju javni natječaj najmanje tri godine prije objave javnog natječaja</w:t>
            </w:r>
          </w:p>
          <w:p w14:paraId="6740CDF1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034" w:type="dxa"/>
            <w:vMerge w:val="restart"/>
            <w:hideMark/>
          </w:tcPr>
          <w:p w14:paraId="3C2986A5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10</w:t>
            </w:r>
          </w:p>
        </w:tc>
        <w:tc>
          <w:tcPr>
            <w:tcW w:w="1623" w:type="dxa"/>
            <w:hideMark/>
          </w:tcPr>
          <w:p w14:paraId="201F3798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poljoprivreda primarna djelatnost</w:t>
            </w:r>
          </w:p>
        </w:tc>
        <w:tc>
          <w:tcPr>
            <w:tcW w:w="1623" w:type="dxa"/>
            <w:hideMark/>
          </w:tcPr>
          <w:p w14:paraId="68A478EA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Područni ured ili ispostava HZMO-a/nadležni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/>
              <w:t>trgovački sud i Državni zavod za statistiku</w:t>
            </w:r>
          </w:p>
        </w:tc>
        <w:tc>
          <w:tcPr>
            <w:tcW w:w="3400" w:type="dxa"/>
            <w:hideMark/>
          </w:tcPr>
          <w:p w14:paraId="08BF99C7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Elektronički zapis podataka iz područja radnih odnosa izdan putem sustave e-Građani (podnositelj ponude) ili potvrda o prijavno-odjavnim podacima evidentiranim u HZMO /izvod iz sudskog registra i preslika obavijesti o razvrstavanju poslovnog subjekta prema NKD-u</w:t>
            </w:r>
          </w:p>
        </w:tc>
      </w:tr>
      <w:tr w:rsidR="00D73303" w:rsidRPr="00D73303" w14:paraId="679C54B8" w14:textId="77777777" w:rsidTr="0012751C">
        <w:trPr>
          <w:trHeight w:val="565"/>
        </w:trPr>
        <w:tc>
          <w:tcPr>
            <w:tcW w:w="585" w:type="dxa"/>
            <w:vMerge/>
            <w:hideMark/>
          </w:tcPr>
          <w:p w14:paraId="44DE10CC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16372FE3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vMerge/>
            <w:hideMark/>
          </w:tcPr>
          <w:p w14:paraId="5E34DFC5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034" w:type="dxa"/>
            <w:vMerge/>
            <w:hideMark/>
          </w:tcPr>
          <w:p w14:paraId="2D796D46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623" w:type="dxa"/>
            <w:hideMark/>
          </w:tcPr>
          <w:p w14:paraId="2661CEB4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vlasnik proizvodnog objekta na području JLS</w:t>
            </w:r>
          </w:p>
        </w:tc>
        <w:tc>
          <w:tcPr>
            <w:tcW w:w="1623" w:type="dxa"/>
            <w:hideMark/>
          </w:tcPr>
          <w:p w14:paraId="114392AE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podnositelj ponude i APPRRR</w:t>
            </w:r>
          </w:p>
        </w:tc>
        <w:tc>
          <w:tcPr>
            <w:tcW w:w="3400" w:type="dxa"/>
            <w:hideMark/>
          </w:tcPr>
          <w:p w14:paraId="685ED508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izvod iz zemljišne knjige ili rješenje o izvedenom stanju za nezakonito izgrađene zgrade ili akt o gradnji i </w:t>
            </w:r>
          </w:p>
          <w:p w14:paraId="191F7A1C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izvod iz Upisnika poljoprivrednika / izvod iz Upisnika OPG-ova i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lastRenderedPageBreak/>
              <w:t>izjava ponuditelja da je objekt u funkciji poljoprivredne proizvodnje</w:t>
            </w:r>
          </w:p>
        </w:tc>
      </w:tr>
      <w:tr w:rsidR="00D73303" w:rsidRPr="00D73303" w14:paraId="7C6CCA53" w14:textId="77777777" w:rsidTr="0012751C">
        <w:trPr>
          <w:trHeight w:val="1414"/>
        </w:trPr>
        <w:tc>
          <w:tcPr>
            <w:tcW w:w="585" w:type="dxa"/>
            <w:vMerge/>
            <w:hideMark/>
          </w:tcPr>
          <w:p w14:paraId="736AFACC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6A2449C9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vMerge w:val="restart"/>
            <w:hideMark/>
          </w:tcPr>
          <w:p w14:paraId="0D2F9098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nositelj obiteljskog poljoprivrednog gospodarstva ili vlasnik poljoprivrednog obrta s prebivalištem na području jedinice lokalne samouprave odnosno Grada Zagreba koji raspisuju javni natječaj najmanje tri godine prije objave javnog natječaja</w:t>
            </w:r>
          </w:p>
        </w:tc>
        <w:tc>
          <w:tcPr>
            <w:tcW w:w="1034" w:type="dxa"/>
            <w:vMerge w:val="restart"/>
            <w:hideMark/>
          </w:tcPr>
          <w:p w14:paraId="74CAD242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12</w:t>
            </w:r>
          </w:p>
        </w:tc>
        <w:tc>
          <w:tcPr>
            <w:tcW w:w="1623" w:type="dxa"/>
            <w:hideMark/>
          </w:tcPr>
          <w:p w14:paraId="23F13347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nositelj </w:t>
            </w:r>
            <w:proofErr w:type="spellStart"/>
            <w:r w:rsidRPr="00D73303">
              <w:rPr>
                <w:rFonts w:eastAsiaTheme="minorHAnsi"/>
                <w:color w:val="000000" w:themeColor="text1"/>
                <w:sz w:val="22"/>
              </w:rPr>
              <w:t>opg</w:t>
            </w:r>
            <w:proofErr w:type="spellEnd"/>
            <w:r w:rsidRPr="00D73303">
              <w:rPr>
                <w:rFonts w:eastAsiaTheme="minorHAnsi"/>
                <w:color w:val="000000" w:themeColor="text1"/>
                <w:sz w:val="22"/>
              </w:rPr>
              <w:t>/vlasnik poljoprivrednog obrta</w:t>
            </w:r>
          </w:p>
        </w:tc>
        <w:tc>
          <w:tcPr>
            <w:tcW w:w="1623" w:type="dxa"/>
            <w:hideMark/>
          </w:tcPr>
          <w:p w14:paraId="7748E3A9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APPRRR / nadležno upravno tijelo županije</w:t>
            </w:r>
          </w:p>
        </w:tc>
        <w:tc>
          <w:tcPr>
            <w:tcW w:w="3400" w:type="dxa"/>
            <w:hideMark/>
          </w:tcPr>
          <w:p w14:paraId="4252C56D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Rješenje o upisu u Upisnik poljoprivrednika/Rješenje o upisu u Upisnik OPG-ova i Izvod iz obrtnog registra</w:t>
            </w:r>
          </w:p>
        </w:tc>
      </w:tr>
      <w:tr w:rsidR="00D73303" w:rsidRPr="00D73303" w14:paraId="3CD842A1" w14:textId="77777777" w:rsidTr="0012751C">
        <w:trPr>
          <w:trHeight w:val="696"/>
        </w:trPr>
        <w:tc>
          <w:tcPr>
            <w:tcW w:w="585" w:type="dxa"/>
            <w:vMerge/>
            <w:hideMark/>
          </w:tcPr>
          <w:p w14:paraId="749AC949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7128EE87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vMerge/>
            <w:hideMark/>
          </w:tcPr>
          <w:p w14:paraId="4A53985E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034" w:type="dxa"/>
            <w:vMerge/>
            <w:hideMark/>
          </w:tcPr>
          <w:p w14:paraId="04093A93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623" w:type="dxa"/>
            <w:hideMark/>
          </w:tcPr>
          <w:p w14:paraId="7118C682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prebivalište na području JLS</w:t>
            </w:r>
          </w:p>
        </w:tc>
        <w:tc>
          <w:tcPr>
            <w:tcW w:w="1623" w:type="dxa"/>
            <w:hideMark/>
          </w:tcPr>
          <w:p w14:paraId="5E845067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MUP</w:t>
            </w:r>
          </w:p>
        </w:tc>
        <w:tc>
          <w:tcPr>
            <w:tcW w:w="3400" w:type="dxa"/>
            <w:hideMark/>
          </w:tcPr>
          <w:p w14:paraId="150D5DE8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osobna iskaznica ili uvjerenje o prebivalištu</w:t>
            </w:r>
          </w:p>
        </w:tc>
      </w:tr>
      <w:tr w:rsidR="00D73303" w:rsidRPr="00D73303" w14:paraId="0B339F62" w14:textId="77777777" w:rsidTr="0012751C">
        <w:trPr>
          <w:trHeight w:val="1684"/>
        </w:trPr>
        <w:tc>
          <w:tcPr>
            <w:tcW w:w="585" w:type="dxa"/>
            <w:vMerge/>
            <w:hideMark/>
          </w:tcPr>
          <w:p w14:paraId="4F8100EA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230CF676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vMerge w:val="restart"/>
            <w:hideMark/>
          </w:tcPr>
          <w:p w14:paraId="4357E475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nositelj obiteljskog poljoprivrednog gospodarstva ili vlasnik poljoprivrednog obrta s prebivalištem na području jedinice lokalne samouprave odnosno Grada Zagreba koji graniče s jedinicom lokalne samouprave odnosno Gradom Zagrebom koji raspisuju javni natječaj i pravna osoba koja ima sjedište na području jedinice lokalne samouprave odnosno Grada Zagreba koji raspisuju javni natječaj ili jedinice lokalne samouprave koja graniči s jedinicom lokalne samouprave odnosno Gradom Zagrebom koji raspisuju javni natječaj najmanje tri godine prije objave javnog natječaja</w:t>
            </w:r>
          </w:p>
        </w:tc>
        <w:tc>
          <w:tcPr>
            <w:tcW w:w="1034" w:type="dxa"/>
            <w:vMerge w:val="restart"/>
            <w:hideMark/>
          </w:tcPr>
          <w:p w14:paraId="1DE4434F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5</w:t>
            </w:r>
          </w:p>
        </w:tc>
        <w:tc>
          <w:tcPr>
            <w:tcW w:w="1623" w:type="dxa"/>
            <w:hideMark/>
          </w:tcPr>
          <w:p w14:paraId="58F6E944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nositelj </w:t>
            </w:r>
            <w:proofErr w:type="spellStart"/>
            <w:r w:rsidRPr="00D73303">
              <w:rPr>
                <w:rFonts w:eastAsiaTheme="minorHAnsi"/>
                <w:color w:val="000000" w:themeColor="text1"/>
                <w:sz w:val="22"/>
              </w:rPr>
              <w:t>opg</w:t>
            </w:r>
            <w:proofErr w:type="spellEnd"/>
            <w:r w:rsidRPr="00D73303">
              <w:rPr>
                <w:rFonts w:eastAsiaTheme="minorHAnsi"/>
                <w:color w:val="000000" w:themeColor="text1"/>
                <w:sz w:val="22"/>
              </w:rPr>
              <w:t>/vlasnik poljoprivrednog obrta/pravna osoba</w:t>
            </w:r>
          </w:p>
        </w:tc>
        <w:tc>
          <w:tcPr>
            <w:tcW w:w="1623" w:type="dxa"/>
            <w:hideMark/>
          </w:tcPr>
          <w:p w14:paraId="135FBF0E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APPRRR / nadležno upravno tijelo županije</w:t>
            </w:r>
          </w:p>
        </w:tc>
        <w:tc>
          <w:tcPr>
            <w:tcW w:w="3400" w:type="dxa"/>
            <w:hideMark/>
          </w:tcPr>
          <w:p w14:paraId="5B313E65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Rješenje o upisu u Upisnik poljoprivrednika/Rješenje o upisu u Upisnik OPG-ova i Izvod iz obrtnog registra</w:t>
            </w:r>
          </w:p>
        </w:tc>
      </w:tr>
      <w:tr w:rsidR="00D73303" w:rsidRPr="00D73303" w14:paraId="6C90341E" w14:textId="77777777" w:rsidTr="0012751C">
        <w:trPr>
          <w:trHeight w:val="2162"/>
        </w:trPr>
        <w:tc>
          <w:tcPr>
            <w:tcW w:w="585" w:type="dxa"/>
            <w:vMerge/>
            <w:hideMark/>
          </w:tcPr>
          <w:p w14:paraId="56761B49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0C01B190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vMerge/>
            <w:hideMark/>
          </w:tcPr>
          <w:p w14:paraId="3805A653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034" w:type="dxa"/>
            <w:vMerge/>
            <w:hideMark/>
          </w:tcPr>
          <w:p w14:paraId="4BCA7CCB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623" w:type="dxa"/>
            <w:hideMark/>
          </w:tcPr>
          <w:p w14:paraId="32224BE4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Prebivalište/sjedište na području JLS koja graniči s JLS koja raspisuje natječaj</w:t>
            </w:r>
          </w:p>
        </w:tc>
        <w:tc>
          <w:tcPr>
            <w:tcW w:w="1623" w:type="dxa"/>
            <w:hideMark/>
          </w:tcPr>
          <w:p w14:paraId="68C642FE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MUP</w:t>
            </w:r>
          </w:p>
        </w:tc>
        <w:tc>
          <w:tcPr>
            <w:tcW w:w="3400" w:type="dxa"/>
            <w:hideMark/>
          </w:tcPr>
          <w:p w14:paraId="1904E9F6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osobna iskaznica ili uvjerenje o prebivalištu</w:t>
            </w:r>
          </w:p>
        </w:tc>
      </w:tr>
      <w:tr w:rsidR="00D73303" w:rsidRPr="00D73303" w14:paraId="55653EFA" w14:textId="77777777" w:rsidTr="0012751C">
        <w:trPr>
          <w:trHeight w:val="1284"/>
        </w:trPr>
        <w:tc>
          <w:tcPr>
            <w:tcW w:w="585" w:type="dxa"/>
            <w:vMerge/>
            <w:hideMark/>
          </w:tcPr>
          <w:p w14:paraId="732C541D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06A3C810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vMerge w:val="restart"/>
            <w:hideMark/>
          </w:tcPr>
          <w:p w14:paraId="543EB41A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fizička ili pravna osoba u rangu mikro ili malih poduzeća koja je vlasnik proizvodnog objekta u funkciji poljoprivredne proizvodnje na području jedinice lokalne samouprave odnosno Grada Zagreba koja raspisuje javni natječaj najmanje tri godine prije objave javnog natječaja</w:t>
            </w:r>
          </w:p>
        </w:tc>
        <w:tc>
          <w:tcPr>
            <w:tcW w:w="1034" w:type="dxa"/>
            <w:vMerge w:val="restart"/>
            <w:noWrap/>
            <w:hideMark/>
          </w:tcPr>
          <w:p w14:paraId="04901C52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8</w:t>
            </w:r>
          </w:p>
        </w:tc>
        <w:tc>
          <w:tcPr>
            <w:tcW w:w="1623" w:type="dxa"/>
            <w:hideMark/>
          </w:tcPr>
          <w:p w14:paraId="279B2538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Fizička osoba/pravna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/>
              <w:t xml:space="preserve">osoba u rangu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/>
              <w:t>mikro malih poduzeća</w:t>
            </w:r>
          </w:p>
        </w:tc>
        <w:tc>
          <w:tcPr>
            <w:tcW w:w="1623" w:type="dxa"/>
            <w:hideMark/>
          </w:tcPr>
          <w:p w14:paraId="05EFAE5D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FINA</w:t>
            </w:r>
          </w:p>
        </w:tc>
        <w:tc>
          <w:tcPr>
            <w:tcW w:w="3400" w:type="dxa"/>
            <w:hideMark/>
          </w:tcPr>
          <w:p w14:paraId="5700D12B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BON 1            *dostavlja samo pravna osoba</w:t>
            </w:r>
          </w:p>
        </w:tc>
      </w:tr>
      <w:tr w:rsidR="00D73303" w:rsidRPr="00D73303" w14:paraId="18891EAA" w14:textId="77777777" w:rsidTr="0012751C">
        <w:trPr>
          <w:trHeight w:val="707"/>
        </w:trPr>
        <w:tc>
          <w:tcPr>
            <w:tcW w:w="585" w:type="dxa"/>
            <w:vMerge/>
            <w:hideMark/>
          </w:tcPr>
          <w:p w14:paraId="282DED4A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04F4FC04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vMerge/>
            <w:hideMark/>
          </w:tcPr>
          <w:p w14:paraId="4574C78C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034" w:type="dxa"/>
            <w:vMerge/>
            <w:hideMark/>
          </w:tcPr>
          <w:p w14:paraId="2C181223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623" w:type="dxa"/>
            <w:hideMark/>
          </w:tcPr>
          <w:p w14:paraId="327C9F1C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 vlasnik proizvodnog objekta</w:t>
            </w:r>
          </w:p>
        </w:tc>
        <w:tc>
          <w:tcPr>
            <w:tcW w:w="1623" w:type="dxa"/>
            <w:hideMark/>
          </w:tcPr>
          <w:p w14:paraId="71F0B934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Ministarstvo poljoprivrede</w:t>
            </w:r>
          </w:p>
        </w:tc>
        <w:tc>
          <w:tcPr>
            <w:tcW w:w="3400" w:type="dxa"/>
            <w:hideMark/>
          </w:tcPr>
          <w:p w14:paraId="3AFDFD65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izvod iz zemljišne knjige ili rješenje o izvedenom stanju za nezakonito izgrađene zgrade ili akt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/>
              <w:t>o gradnji</w:t>
            </w:r>
          </w:p>
          <w:p w14:paraId="3CEEEF1F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lastRenderedPageBreak/>
              <w:t>i izvod iz Upisnika poljoprivrednika / izvod iz Upisnika OPG-ova i izjava ponuditelja da je objekt u funkciji poljoprivredne proizvodnje</w:t>
            </w:r>
          </w:p>
          <w:p w14:paraId="35585386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</w:tr>
      <w:tr w:rsidR="00D73303" w:rsidRPr="00D73303" w14:paraId="2D7036A8" w14:textId="77777777" w:rsidTr="0012751C">
        <w:trPr>
          <w:trHeight w:val="1305"/>
        </w:trPr>
        <w:tc>
          <w:tcPr>
            <w:tcW w:w="585" w:type="dxa"/>
            <w:vMerge w:val="restart"/>
            <w:hideMark/>
          </w:tcPr>
          <w:p w14:paraId="5F6A1135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lastRenderedPageBreak/>
              <w:t>d)</w:t>
            </w:r>
          </w:p>
        </w:tc>
        <w:tc>
          <w:tcPr>
            <w:tcW w:w="1771" w:type="dxa"/>
            <w:vMerge w:val="restart"/>
            <w:noWrap/>
            <w:hideMark/>
          </w:tcPr>
          <w:p w14:paraId="032319F7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Mladi poljoprivrednik i žene poljoprivrednice</w:t>
            </w:r>
          </w:p>
        </w:tc>
        <w:tc>
          <w:tcPr>
            <w:tcW w:w="4134" w:type="dxa"/>
            <w:vMerge w:val="restart"/>
            <w:hideMark/>
          </w:tcPr>
          <w:p w14:paraId="74A7C7EF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nositelj obiteljskog poljoprivrednog gospodarstva ili vlasnik poljoprivrednog obrta koji u trenutku objave javnog natječaja nije napunio 41 godinu života</w:t>
            </w:r>
          </w:p>
        </w:tc>
        <w:tc>
          <w:tcPr>
            <w:tcW w:w="1034" w:type="dxa"/>
            <w:vMerge w:val="restart"/>
            <w:hideMark/>
          </w:tcPr>
          <w:p w14:paraId="63AE064C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8</w:t>
            </w:r>
          </w:p>
        </w:tc>
        <w:tc>
          <w:tcPr>
            <w:tcW w:w="1623" w:type="dxa"/>
            <w:hideMark/>
          </w:tcPr>
          <w:p w14:paraId="263486B9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nositelj OPG/vlasnik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/>
              <w:t xml:space="preserve">poljoprivrednog obrta  </w:t>
            </w:r>
          </w:p>
        </w:tc>
        <w:tc>
          <w:tcPr>
            <w:tcW w:w="1623" w:type="dxa"/>
            <w:hideMark/>
          </w:tcPr>
          <w:p w14:paraId="48213D60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APPRRR /upravni odjel županije</w:t>
            </w:r>
          </w:p>
        </w:tc>
        <w:tc>
          <w:tcPr>
            <w:tcW w:w="3400" w:type="dxa"/>
            <w:hideMark/>
          </w:tcPr>
          <w:p w14:paraId="3E3C615E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Rješenje o upisu u Upisnik poljoprivrednika/Rješenje o upisu u Upisnik OPG-ova i Izvod iz obrtnog registra</w:t>
            </w:r>
          </w:p>
        </w:tc>
      </w:tr>
      <w:tr w:rsidR="00D73303" w:rsidRPr="00D73303" w14:paraId="35515375" w14:textId="77777777" w:rsidTr="0012751C">
        <w:trPr>
          <w:trHeight w:val="583"/>
        </w:trPr>
        <w:tc>
          <w:tcPr>
            <w:tcW w:w="585" w:type="dxa"/>
            <w:vMerge/>
            <w:hideMark/>
          </w:tcPr>
          <w:p w14:paraId="44ED86E6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675D0469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vMerge/>
            <w:hideMark/>
          </w:tcPr>
          <w:p w14:paraId="767F2EB2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034" w:type="dxa"/>
            <w:vMerge/>
            <w:hideMark/>
          </w:tcPr>
          <w:p w14:paraId="082F5ADA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623" w:type="dxa"/>
            <w:hideMark/>
          </w:tcPr>
          <w:p w14:paraId="1BBD1E29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nije napunio 41 godinu</w:t>
            </w:r>
          </w:p>
        </w:tc>
        <w:tc>
          <w:tcPr>
            <w:tcW w:w="1623" w:type="dxa"/>
            <w:hideMark/>
          </w:tcPr>
          <w:p w14:paraId="413AD0E1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podnositelj ponude</w:t>
            </w:r>
          </w:p>
        </w:tc>
        <w:tc>
          <w:tcPr>
            <w:tcW w:w="3400" w:type="dxa"/>
            <w:hideMark/>
          </w:tcPr>
          <w:p w14:paraId="086C143E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Osobna iskaznica</w:t>
            </w:r>
          </w:p>
        </w:tc>
      </w:tr>
      <w:tr w:rsidR="00D73303" w:rsidRPr="00D73303" w14:paraId="24626D52" w14:textId="77777777" w:rsidTr="0012751C">
        <w:trPr>
          <w:trHeight w:val="2218"/>
        </w:trPr>
        <w:tc>
          <w:tcPr>
            <w:tcW w:w="585" w:type="dxa"/>
            <w:vMerge/>
            <w:hideMark/>
          </w:tcPr>
          <w:p w14:paraId="0BFB8D8B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4C71BF66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vMerge w:val="restart"/>
            <w:hideMark/>
          </w:tcPr>
          <w:p w14:paraId="42C884D8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većinski vlasnik pravne osobe u rangu mikro i malih poduzeća, s 50% i više vlasničkih prava u pravnoj osobi, kojoj je poljoprivreda primarna djelatnost koji u trenutku objave javnog natječaja nije napunio 41 godinu života</w:t>
            </w:r>
          </w:p>
        </w:tc>
        <w:tc>
          <w:tcPr>
            <w:tcW w:w="1034" w:type="dxa"/>
            <w:vMerge w:val="restart"/>
            <w:hideMark/>
          </w:tcPr>
          <w:p w14:paraId="219D35AD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3</w:t>
            </w:r>
          </w:p>
        </w:tc>
        <w:tc>
          <w:tcPr>
            <w:tcW w:w="1623" w:type="dxa"/>
            <w:hideMark/>
          </w:tcPr>
          <w:p w14:paraId="2720F435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većinski vlasnik pravne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/>
              <w:t xml:space="preserve">osobe u rangu mikro i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/>
              <w:t xml:space="preserve">malih poduzeća s 50% i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/>
              <w:t xml:space="preserve">više vlasničkih prava u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/>
              <w:t>pravnoj osobi</w:t>
            </w:r>
          </w:p>
        </w:tc>
        <w:tc>
          <w:tcPr>
            <w:tcW w:w="1623" w:type="dxa"/>
            <w:hideMark/>
          </w:tcPr>
          <w:p w14:paraId="36455E3C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FINA i podnositelj</w:t>
            </w:r>
          </w:p>
        </w:tc>
        <w:tc>
          <w:tcPr>
            <w:tcW w:w="3400" w:type="dxa"/>
            <w:hideMark/>
          </w:tcPr>
          <w:p w14:paraId="1E3CFA7E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 bon 1 i osnivački akt</w:t>
            </w:r>
          </w:p>
        </w:tc>
      </w:tr>
      <w:tr w:rsidR="00D73303" w:rsidRPr="00D73303" w14:paraId="427D061D" w14:textId="77777777" w:rsidTr="0012751C">
        <w:trPr>
          <w:trHeight w:val="2038"/>
        </w:trPr>
        <w:tc>
          <w:tcPr>
            <w:tcW w:w="585" w:type="dxa"/>
            <w:vMerge/>
            <w:hideMark/>
          </w:tcPr>
          <w:p w14:paraId="6F08A972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3A595F45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vMerge/>
            <w:hideMark/>
          </w:tcPr>
          <w:p w14:paraId="11A8A06D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034" w:type="dxa"/>
            <w:vMerge/>
            <w:hideMark/>
          </w:tcPr>
          <w:p w14:paraId="0D1F3E95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623" w:type="dxa"/>
            <w:hideMark/>
          </w:tcPr>
          <w:p w14:paraId="02B08A76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poljoprivreda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/>
              <w:t xml:space="preserve">primarna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/>
              <w:t>djelatnost</w:t>
            </w:r>
          </w:p>
        </w:tc>
        <w:tc>
          <w:tcPr>
            <w:tcW w:w="1623" w:type="dxa"/>
            <w:hideMark/>
          </w:tcPr>
          <w:p w14:paraId="49BC8A69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Nadležni trgovački sud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/>
              <w:t xml:space="preserve">i Državni zavod za statistiku              </w:t>
            </w:r>
          </w:p>
        </w:tc>
        <w:tc>
          <w:tcPr>
            <w:tcW w:w="3400" w:type="dxa"/>
            <w:hideMark/>
          </w:tcPr>
          <w:p w14:paraId="6116CB2A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 Izvod iz sudskog registra i preslika obavijesti o razvrstavanju poslovnog subjekta prema NKD-u</w:t>
            </w:r>
          </w:p>
        </w:tc>
      </w:tr>
      <w:tr w:rsidR="00D73303" w:rsidRPr="00D73303" w14:paraId="34BD871A" w14:textId="77777777" w:rsidTr="0012751C">
        <w:trPr>
          <w:trHeight w:val="977"/>
        </w:trPr>
        <w:tc>
          <w:tcPr>
            <w:tcW w:w="585" w:type="dxa"/>
            <w:vMerge/>
            <w:hideMark/>
          </w:tcPr>
          <w:p w14:paraId="51606A0A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7AD0E3DC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vMerge/>
            <w:hideMark/>
          </w:tcPr>
          <w:p w14:paraId="3AC27425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034" w:type="dxa"/>
            <w:vMerge/>
            <w:hideMark/>
          </w:tcPr>
          <w:p w14:paraId="50EE87C8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623" w:type="dxa"/>
            <w:hideMark/>
          </w:tcPr>
          <w:p w14:paraId="69DBE36A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nije napunio 41 godinu života</w:t>
            </w:r>
          </w:p>
        </w:tc>
        <w:tc>
          <w:tcPr>
            <w:tcW w:w="1623" w:type="dxa"/>
            <w:hideMark/>
          </w:tcPr>
          <w:p w14:paraId="33B03898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podnositelj ponude</w:t>
            </w:r>
          </w:p>
        </w:tc>
        <w:tc>
          <w:tcPr>
            <w:tcW w:w="3400" w:type="dxa"/>
            <w:hideMark/>
          </w:tcPr>
          <w:p w14:paraId="0A77E5F4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Osobna iskaznica/isprava kojom se dokazuje identitet</w:t>
            </w:r>
          </w:p>
        </w:tc>
      </w:tr>
      <w:tr w:rsidR="00D73303" w:rsidRPr="00D73303" w14:paraId="248B0BA5" w14:textId="77777777" w:rsidTr="0012751C">
        <w:trPr>
          <w:trHeight w:val="2536"/>
        </w:trPr>
        <w:tc>
          <w:tcPr>
            <w:tcW w:w="585" w:type="dxa"/>
            <w:vMerge/>
            <w:hideMark/>
          </w:tcPr>
          <w:p w14:paraId="65F4B288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7771ED2F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hideMark/>
          </w:tcPr>
          <w:p w14:paraId="68A525D9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žena nositeljica obiteljskog poljoprivrednog gospodarstva ili vlasnica poljoprivrednog obrta koja ne pripada kategoriji ,,mladog poljoprivrednika“</w:t>
            </w:r>
          </w:p>
        </w:tc>
        <w:tc>
          <w:tcPr>
            <w:tcW w:w="1034" w:type="dxa"/>
            <w:hideMark/>
          </w:tcPr>
          <w:p w14:paraId="22A9E6C0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5</w:t>
            </w:r>
          </w:p>
        </w:tc>
        <w:tc>
          <w:tcPr>
            <w:tcW w:w="1623" w:type="dxa"/>
            <w:hideMark/>
          </w:tcPr>
          <w:p w14:paraId="6B062352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žena nositeljica obiteljskog poljoprivrednog gospodarstva ili vlasnica poljoprivrednog obrta</w:t>
            </w:r>
          </w:p>
        </w:tc>
        <w:tc>
          <w:tcPr>
            <w:tcW w:w="1623" w:type="dxa"/>
            <w:hideMark/>
          </w:tcPr>
          <w:p w14:paraId="6585FD3E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APPRRR/ nadležno upravno tijelo županije</w:t>
            </w:r>
          </w:p>
        </w:tc>
        <w:tc>
          <w:tcPr>
            <w:tcW w:w="3400" w:type="dxa"/>
            <w:hideMark/>
          </w:tcPr>
          <w:p w14:paraId="6051287C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Rješenje o upisu u Upisnik poljoprivrednika/Rješenje o upisu u Upisnik OPG-ova i Izvod iz obrtnog registra</w:t>
            </w:r>
          </w:p>
        </w:tc>
      </w:tr>
      <w:tr w:rsidR="00D73303" w:rsidRPr="00D73303" w14:paraId="582F3742" w14:textId="77777777" w:rsidTr="0012751C">
        <w:trPr>
          <w:trHeight w:val="1542"/>
        </w:trPr>
        <w:tc>
          <w:tcPr>
            <w:tcW w:w="585" w:type="dxa"/>
            <w:vMerge w:val="restart"/>
            <w:hideMark/>
          </w:tcPr>
          <w:p w14:paraId="054A7051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e)</w:t>
            </w:r>
          </w:p>
        </w:tc>
        <w:tc>
          <w:tcPr>
            <w:tcW w:w="1771" w:type="dxa"/>
            <w:vMerge w:val="restart"/>
            <w:hideMark/>
          </w:tcPr>
          <w:p w14:paraId="13C38FD2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Obrazovanje i iskustvo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 w:type="page"/>
              <w:t>u poljoprivredi</w:t>
            </w:r>
          </w:p>
        </w:tc>
        <w:tc>
          <w:tcPr>
            <w:tcW w:w="4134" w:type="dxa"/>
            <w:vMerge w:val="restart"/>
            <w:hideMark/>
          </w:tcPr>
          <w:p w14:paraId="50712E33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nositelj obiteljskog poljoprivrednog gospodarstva ili vlasnik poljoprivrednog obrta ili najmanje jedan zaposleni na neodređeno vrijeme s punim radnim vremenom koji ima visoku ili višu stručnu spremu poljoprivrednog, prehrambeno-tehnološkog ili veterinarskog smjera</w:t>
            </w:r>
          </w:p>
        </w:tc>
        <w:tc>
          <w:tcPr>
            <w:tcW w:w="1034" w:type="dxa"/>
            <w:vMerge w:val="restart"/>
            <w:hideMark/>
          </w:tcPr>
          <w:p w14:paraId="21063C3C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4</w:t>
            </w:r>
          </w:p>
        </w:tc>
        <w:tc>
          <w:tcPr>
            <w:tcW w:w="1623" w:type="dxa"/>
            <w:hideMark/>
          </w:tcPr>
          <w:p w14:paraId="07419E3F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nositelj </w:t>
            </w:r>
            <w:proofErr w:type="spellStart"/>
            <w:r w:rsidRPr="00D73303">
              <w:rPr>
                <w:rFonts w:eastAsiaTheme="minorHAnsi"/>
                <w:color w:val="000000" w:themeColor="text1"/>
                <w:sz w:val="22"/>
              </w:rPr>
              <w:t>opg</w:t>
            </w:r>
            <w:proofErr w:type="spellEnd"/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/vlasnik poljoprivrednog obrta/minimalno jedan zaposleni </w:t>
            </w:r>
          </w:p>
        </w:tc>
        <w:tc>
          <w:tcPr>
            <w:tcW w:w="1623" w:type="dxa"/>
            <w:hideMark/>
          </w:tcPr>
          <w:p w14:paraId="7B607F32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APPRRR / nadležno upravno tijelo županije I HZMO</w:t>
            </w:r>
          </w:p>
        </w:tc>
        <w:tc>
          <w:tcPr>
            <w:tcW w:w="3400" w:type="dxa"/>
            <w:hideMark/>
          </w:tcPr>
          <w:p w14:paraId="3FFC96BA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Rješenje o upisu u Upisnik poljoprivrednika/Rješenje o upisu u Upisnik OPG-ova i Izvod iz obrtnog registra i </w:t>
            </w:r>
            <w:r w:rsidRPr="00D73303">
              <w:rPr>
                <w:rFonts w:eastAsiaTheme="minorHAnsi"/>
                <w:sz w:val="22"/>
              </w:rPr>
              <w:t>Elektronički zapis podataka iz područja radnih odnosa izdan putem sustava e-građani (podnositelj ponude )/ ili potvrda o prijavno-odjavnim podacima evidentiranim u HZMO</w:t>
            </w:r>
          </w:p>
        </w:tc>
      </w:tr>
      <w:tr w:rsidR="00D73303" w:rsidRPr="00D73303" w14:paraId="1188F87A" w14:textId="77777777" w:rsidTr="0012751C">
        <w:trPr>
          <w:trHeight w:val="2265"/>
        </w:trPr>
        <w:tc>
          <w:tcPr>
            <w:tcW w:w="585" w:type="dxa"/>
            <w:vMerge/>
            <w:hideMark/>
          </w:tcPr>
          <w:p w14:paraId="2667C914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7699BF88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vMerge/>
            <w:hideMark/>
          </w:tcPr>
          <w:p w14:paraId="0355B840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034" w:type="dxa"/>
            <w:vMerge/>
            <w:hideMark/>
          </w:tcPr>
          <w:p w14:paraId="0A8A1BD6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623" w:type="dxa"/>
            <w:hideMark/>
          </w:tcPr>
          <w:p w14:paraId="6F5A9723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VSS/VŠS poljoprivrednog, prehrambeno-tehnološkog ili veterinarskog smjera </w:t>
            </w:r>
          </w:p>
        </w:tc>
        <w:tc>
          <w:tcPr>
            <w:tcW w:w="1623" w:type="dxa"/>
            <w:hideMark/>
          </w:tcPr>
          <w:p w14:paraId="016514FA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podnositelj ponude </w:t>
            </w:r>
          </w:p>
        </w:tc>
        <w:tc>
          <w:tcPr>
            <w:tcW w:w="3400" w:type="dxa"/>
            <w:hideMark/>
          </w:tcPr>
          <w:p w14:paraId="1DE266A8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Diploma</w:t>
            </w:r>
            <w:r w:rsidRPr="00D73303">
              <w:rPr>
                <w:rFonts w:eastAsiaTheme="minorHAnsi"/>
                <w:sz w:val="22"/>
              </w:rPr>
              <w:t xml:space="preserve"> </w:t>
            </w:r>
          </w:p>
        </w:tc>
      </w:tr>
      <w:tr w:rsidR="00D73303" w:rsidRPr="00D73303" w14:paraId="575D680E" w14:textId="77777777" w:rsidTr="0012751C">
        <w:trPr>
          <w:trHeight w:val="2111"/>
        </w:trPr>
        <w:tc>
          <w:tcPr>
            <w:tcW w:w="585" w:type="dxa"/>
            <w:vMerge/>
            <w:hideMark/>
          </w:tcPr>
          <w:p w14:paraId="4EB11D33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7BBA0A8C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vMerge w:val="restart"/>
            <w:hideMark/>
          </w:tcPr>
          <w:p w14:paraId="2B339D4A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nositelj obiteljskog poljoprivrednog gospodarstva ili vlasnik poljoprivrednog obrta ili najmanje jedan zaposleni na neodređeno vrijeme s punim radnim vremenom koji ima najmanje srednju stručnu spremu poljoprivrednog, prehrambeno-tehnološkog ili veterinarskog smjera ili najmanje deset godina radnog iskustva u poljoprivredi</w:t>
            </w:r>
          </w:p>
        </w:tc>
        <w:tc>
          <w:tcPr>
            <w:tcW w:w="1034" w:type="dxa"/>
            <w:vMerge w:val="restart"/>
            <w:hideMark/>
          </w:tcPr>
          <w:p w14:paraId="7625E03E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3</w:t>
            </w:r>
          </w:p>
        </w:tc>
        <w:tc>
          <w:tcPr>
            <w:tcW w:w="1623" w:type="dxa"/>
            <w:hideMark/>
          </w:tcPr>
          <w:p w14:paraId="2618ABDA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nositelj </w:t>
            </w:r>
            <w:proofErr w:type="spellStart"/>
            <w:r w:rsidRPr="00D73303">
              <w:rPr>
                <w:rFonts w:eastAsiaTheme="minorHAnsi"/>
                <w:color w:val="000000" w:themeColor="text1"/>
                <w:sz w:val="22"/>
              </w:rPr>
              <w:t>opg</w:t>
            </w:r>
            <w:proofErr w:type="spellEnd"/>
            <w:r w:rsidRPr="00D73303">
              <w:rPr>
                <w:rFonts w:eastAsiaTheme="minorHAnsi"/>
                <w:color w:val="000000" w:themeColor="text1"/>
                <w:sz w:val="22"/>
              </w:rPr>
              <w:t>/vlasnik poljoprivrednog obrta/ minimalno jedan zaposleni</w:t>
            </w:r>
          </w:p>
        </w:tc>
        <w:tc>
          <w:tcPr>
            <w:tcW w:w="1623" w:type="dxa"/>
            <w:hideMark/>
          </w:tcPr>
          <w:p w14:paraId="1B859174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APPRRR / nadležno upravno tijelo županije</w:t>
            </w:r>
            <w:r w:rsidRPr="00D73303" w:rsidDel="0025751B">
              <w:rPr>
                <w:rFonts w:eastAsiaTheme="minorHAnsi"/>
                <w:color w:val="000000" w:themeColor="text1"/>
                <w:sz w:val="22"/>
              </w:rPr>
              <w:t xml:space="preserve">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 I HZMO</w:t>
            </w:r>
          </w:p>
        </w:tc>
        <w:tc>
          <w:tcPr>
            <w:tcW w:w="3400" w:type="dxa"/>
            <w:hideMark/>
          </w:tcPr>
          <w:p w14:paraId="6E29DF03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Rješenje o upisu u Upisnik poljoprivrednika/Rješenje o upisu u Upisnik OPG-ova i Izvod iz obrtnog registra i Elektronički zapis podataka iz područja radnih odnosa izdan putem web stranica HZMO</w:t>
            </w:r>
          </w:p>
        </w:tc>
      </w:tr>
      <w:tr w:rsidR="00D73303" w:rsidRPr="00D73303" w14:paraId="26D190EE" w14:textId="77777777" w:rsidTr="0012751C">
        <w:trPr>
          <w:trHeight w:val="3716"/>
        </w:trPr>
        <w:tc>
          <w:tcPr>
            <w:tcW w:w="585" w:type="dxa"/>
            <w:vMerge/>
            <w:hideMark/>
          </w:tcPr>
          <w:p w14:paraId="356DC591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4F411568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vMerge/>
            <w:hideMark/>
          </w:tcPr>
          <w:p w14:paraId="0EDF066F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034" w:type="dxa"/>
            <w:vMerge/>
            <w:hideMark/>
          </w:tcPr>
          <w:p w14:paraId="1D068706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623" w:type="dxa"/>
            <w:hideMark/>
          </w:tcPr>
          <w:p w14:paraId="1E76BB96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SSS poljoprivrednog, prehrambeno-tehnološkog ili veterinarskog smjera/ najmanje 10 godina radnog iskustva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/>
              <w:t>u poljoprivredi</w:t>
            </w:r>
          </w:p>
        </w:tc>
        <w:tc>
          <w:tcPr>
            <w:tcW w:w="1623" w:type="dxa"/>
            <w:hideMark/>
          </w:tcPr>
          <w:p w14:paraId="4C072B21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podnositelj ponude</w:t>
            </w:r>
          </w:p>
        </w:tc>
        <w:tc>
          <w:tcPr>
            <w:tcW w:w="3400" w:type="dxa"/>
            <w:hideMark/>
          </w:tcPr>
          <w:p w14:paraId="4A0E6F53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svjedodžba/Elektronički zapis podataka iz područja radnih odnosa izdan putem sustave e-Građani (podnositelj ponude) ili potvrda o prijavno-odjavnim podacima evidentiranim u HZMO. </w:t>
            </w:r>
          </w:p>
        </w:tc>
      </w:tr>
      <w:tr w:rsidR="00D73303" w:rsidRPr="00D73303" w14:paraId="267CB49C" w14:textId="77777777" w:rsidTr="0012751C">
        <w:trPr>
          <w:trHeight w:val="1402"/>
        </w:trPr>
        <w:tc>
          <w:tcPr>
            <w:tcW w:w="585" w:type="dxa"/>
            <w:vMerge/>
            <w:hideMark/>
          </w:tcPr>
          <w:p w14:paraId="50B1C2C4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4E89BDE8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hideMark/>
          </w:tcPr>
          <w:p w14:paraId="15474BEB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pravna osoba koja ima najmanje jednog zaposlenog na neodređeno vrijeme s punim radnim vremenom koji ima visoku stručnu spremu poljoprivrednog, prehrambeno-tehnološkog ili veterinarskog smjera</w:t>
            </w:r>
          </w:p>
        </w:tc>
        <w:tc>
          <w:tcPr>
            <w:tcW w:w="1034" w:type="dxa"/>
            <w:hideMark/>
          </w:tcPr>
          <w:p w14:paraId="6B3839A8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3</w:t>
            </w:r>
          </w:p>
        </w:tc>
        <w:tc>
          <w:tcPr>
            <w:tcW w:w="1623" w:type="dxa"/>
            <w:hideMark/>
          </w:tcPr>
          <w:p w14:paraId="6708C037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pravna osoba koja ima najmanje jednog zaposlenog na neodređeno vrijeme s punim radnim vremenom koji ima visoku stručnu spremu poljoprivredno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lastRenderedPageBreak/>
              <w:t xml:space="preserve">g, prehrambeno-tehnološkog ili veterinarskog smjera </w:t>
            </w:r>
          </w:p>
        </w:tc>
        <w:tc>
          <w:tcPr>
            <w:tcW w:w="1623" w:type="dxa"/>
            <w:hideMark/>
          </w:tcPr>
          <w:p w14:paraId="55C2E442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lastRenderedPageBreak/>
              <w:t>podnositelj ponude</w:t>
            </w:r>
          </w:p>
        </w:tc>
        <w:tc>
          <w:tcPr>
            <w:tcW w:w="3400" w:type="dxa"/>
            <w:hideMark/>
          </w:tcPr>
          <w:p w14:paraId="30BB8F7E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popis zaposlenika/diploma</w:t>
            </w:r>
          </w:p>
        </w:tc>
      </w:tr>
      <w:tr w:rsidR="00D73303" w:rsidRPr="00D73303" w14:paraId="2A65DCFE" w14:textId="77777777" w:rsidTr="0012751C">
        <w:trPr>
          <w:trHeight w:val="1903"/>
        </w:trPr>
        <w:tc>
          <w:tcPr>
            <w:tcW w:w="585" w:type="dxa"/>
            <w:vMerge w:val="restart"/>
            <w:hideMark/>
          </w:tcPr>
          <w:p w14:paraId="1929845D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f)</w:t>
            </w:r>
          </w:p>
        </w:tc>
        <w:tc>
          <w:tcPr>
            <w:tcW w:w="1771" w:type="dxa"/>
            <w:vMerge w:val="restart"/>
            <w:hideMark/>
          </w:tcPr>
          <w:p w14:paraId="68C7A665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Ekološki uzgoj i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/>
              <w:t>autohtone pasmine</w:t>
            </w:r>
          </w:p>
        </w:tc>
        <w:tc>
          <w:tcPr>
            <w:tcW w:w="4134" w:type="dxa"/>
            <w:hideMark/>
          </w:tcPr>
          <w:p w14:paraId="4E475CE3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ekološki proizvođač na najmanje 25 % površina poljoprivrednog zemljišta upisanog u ARKOD</w:t>
            </w:r>
          </w:p>
        </w:tc>
        <w:tc>
          <w:tcPr>
            <w:tcW w:w="1034" w:type="dxa"/>
            <w:hideMark/>
          </w:tcPr>
          <w:p w14:paraId="22C35565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5</w:t>
            </w:r>
          </w:p>
        </w:tc>
        <w:tc>
          <w:tcPr>
            <w:tcW w:w="1623" w:type="dxa"/>
            <w:hideMark/>
          </w:tcPr>
          <w:p w14:paraId="3AAFD0DE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ekološki proizvođač na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/>
              <w:t xml:space="preserve">najmanje 25% površina poljoprivrednog zemljišta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/>
              <w:t xml:space="preserve">upisanog u ARKOD </w:t>
            </w:r>
          </w:p>
        </w:tc>
        <w:tc>
          <w:tcPr>
            <w:tcW w:w="1623" w:type="dxa"/>
            <w:hideMark/>
          </w:tcPr>
          <w:p w14:paraId="05ECB1F0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Ministarstvo poljoprivrede</w:t>
            </w:r>
          </w:p>
        </w:tc>
        <w:tc>
          <w:tcPr>
            <w:tcW w:w="3400" w:type="dxa"/>
            <w:hideMark/>
          </w:tcPr>
          <w:p w14:paraId="6472FD22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rješenje ili drugi akt</w:t>
            </w:r>
          </w:p>
        </w:tc>
      </w:tr>
      <w:tr w:rsidR="00D73303" w:rsidRPr="00D73303" w14:paraId="2180E7B7" w14:textId="77777777" w:rsidTr="0012751C">
        <w:trPr>
          <w:trHeight w:val="1258"/>
        </w:trPr>
        <w:tc>
          <w:tcPr>
            <w:tcW w:w="585" w:type="dxa"/>
            <w:vMerge/>
            <w:hideMark/>
          </w:tcPr>
          <w:p w14:paraId="20DBB55F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27C9C0B9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hideMark/>
          </w:tcPr>
          <w:p w14:paraId="01F3506D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uzgaja hrvatske izvorne zaštićene (autohtone) pasmine najmanje tri godine do objave natječaja</w:t>
            </w:r>
          </w:p>
        </w:tc>
        <w:tc>
          <w:tcPr>
            <w:tcW w:w="1034" w:type="dxa"/>
            <w:hideMark/>
          </w:tcPr>
          <w:p w14:paraId="6E61298E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5</w:t>
            </w:r>
          </w:p>
        </w:tc>
        <w:tc>
          <w:tcPr>
            <w:tcW w:w="1623" w:type="dxa"/>
            <w:hideMark/>
          </w:tcPr>
          <w:p w14:paraId="20842321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uzgaja hrvatske izvorne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/>
              <w:t xml:space="preserve">zaštićene (autohtone)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/>
              <w:t xml:space="preserve">pasmine </w:t>
            </w:r>
          </w:p>
        </w:tc>
        <w:tc>
          <w:tcPr>
            <w:tcW w:w="1623" w:type="dxa"/>
            <w:hideMark/>
          </w:tcPr>
          <w:p w14:paraId="08445AD2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Ministarstvo poljoprivrede</w:t>
            </w:r>
          </w:p>
        </w:tc>
        <w:tc>
          <w:tcPr>
            <w:tcW w:w="3400" w:type="dxa"/>
            <w:hideMark/>
          </w:tcPr>
          <w:p w14:paraId="415CD5BF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Aplikacija JRDŽ-a</w:t>
            </w:r>
          </w:p>
        </w:tc>
      </w:tr>
      <w:tr w:rsidR="00D73303" w:rsidRPr="00D73303" w14:paraId="3DB36662" w14:textId="77777777" w:rsidTr="0012751C">
        <w:trPr>
          <w:trHeight w:val="1491"/>
        </w:trPr>
        <w:tc>
          <w:tcPr>
            <w:tcW w:w="585" w:type="dxa"/>
            <w:vMerge w:val="restart"/>
            <w:noWrap/>
            <w:hideMark/>
          </w:tcPr>
          <w:p w14:paraId="69461D76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g)</w:t>
            </w:r>
          </w:p>
        </w:tc>
        <w:tc>
          <w:tcPr>
            <w:tcW w:w="1771" w:type="dxa"/>
            <w:vMerge w:val="restart"/>
            <w:hideMark/>
          </w:tcPr>
          <w:p w14:paraId="41E52ABC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Sudjelovanje u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/>
              <w:t>Domovinskom ratu</w:t>
            </w:r>
          </w:p>
        </w:tc>
        <w:tc>
          <w:tcPr>
            <w:tcW w:w="4134" w:type="dxa"/>
            <w:vMerge w:val="restart"/>
            <w:hideMark/>
          </w:tcPr>
          <w:p w14:paraId="0FA5333C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nositelj obiteljskog poljoprivrednog gospodarstva ili vlasnik poljoprivrednog obrta koji je hrvatski branitelj iz Domovinskog rata ili je dijete smrtno stradalog ili nestalog hrvatskog branitelja</w:t>
            </w:r>
          </w:p>
        </w:tc>
        <w:tc>
          <w:tcPr>
            <w:tcW w:w="1034" w:type="dxa"/>
            <w:vMerge w:val="restart"/>
            <w:hideMark/>
          </w:tcPr>
          <w:p w14:paraId="4FAB3C78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5</w:t>
            </w:r>
          </w:p>
        </w:tc>
        <w:tc>
          <w:tcPr>
            <w:tcW w:w="1623" w:type="dxa"/>
            <w:hideMark/>
          </w:tcPr>
          <w:p w14:paraId="773B9FDB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nositelj OPG/vlasnik poljoprivrednog obrta</w:t>
            </w:r>
          </w:p>
        </w:tc>
        <w:tc>
          <w:tcPr>
            <w:tcW w:w="1623" w:type="dxa"/>
            <w:hideMark/>
          </w:tcPr>
          <w:p w14:paraId="457093B6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APPRRR /Područni nadležno upravno tijelo županije</w:t>
            </w:r>
          </w:p>
        </w:tc>
        <w:tc>
          <w:tcPr>
            <w:tcW w:w="3400" w:type="dxa"/>
            <w:hideMark/>
          </w:tcPr>
          <w:p w14:paraId="0ADF9067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Rješenje o upisu u Upisnik poljoprivrednika/Rješenje o upisu u Upisnik OPG-ova i Izvod iz obrtnog registra</w:t>
            </w:r>
          </w:p>
        </w:tc>
      </w:tr>
      <w:tr w:rsidR="00D73303" w:rsidRPr="00D73303" w14:paraId="6CDA5634" w14:textId="77777777" w:rsidTr="0012751C">
        <w:trPr>
          <w:trHeight w:val="693"/>
        </w:trPr>
        <w:tc>
          <w:tcPr>
            <w:tcW w:w="585" w:type="dxa"/>
            <w:vMerge/>
            <w:hideMark/>
          </w:tcPr>
          <w:p w14:paraId="266B8276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0578BFF0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vMerge/>
            <w:hideMark/>
          </w:tcPr>
          <w:p w14:paraId="04681037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034" w:type="dxa"/>
            <w:vMerge/>
            <w:hideMark/>
          </w:tcPr>
          <w:p w14:paraId="2742C009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623" w:type="dxa"/>
            <w:hideMark/>
          </w:tcPr>
          <w:p w14:paraId="46CDD9A2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hrvatski branitelj ili dijete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 w:type="page"/>
              <w:t xml:space="preserve">smrtno stradalog ili nestalog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 w:type="page"/>
              <w:t>hrvatskog  branitelja</w:t>
            </w:r>
          </w:p>
        </w:tc>
        <w:tc>
          <w:tcPr>
            <w:tcW w:w="1623" w:type="dxa"/>
            <w:hideMark/>
          </w:tcPr>
          <w:p w14:paraId="6222F6D0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Ministarstvo branitelja/Ministarstvo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 w:type="page"/>
              <w:t xml:space="preserve">unutarnjih poslova/Ministarstvo obrane/nadležno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 w:type="page"/>
              <w:t xml:space="preserve">upravno tijelo županije odnosno grada Zagreba </w:t>
            </w:r>
          </w:p>
        </w:tc>
        <w:tc>
          <w:tcPr>
            <w:tcW w:w="3400" w:type="dxa"/>
            <w:hideMark/>
          </w:tcPr>
          <w:p w14:paraId="72637708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Za hrvatskog branitelja potvrda o priznatom statusu hrvatskog branitelja iz Domovinskog rata/za dijete smrtno stradalog ili nestalog hrvatskog branitelja potvrda o priznatom statusu člana obitelji smrtno stradalog hrvatskog branitelja iz Domovinskog rata, odnosno nestalog hrvatskog branitelja iz domovinskog rata</w:t>
            </w:r>
          </w:p>
        </w:tc>
      </w:tr>
      <w:tr w:rsidR="00D73303" w:rsidRPr="00D73303" w14:paraId="7B600AD4" w14:textId="77777777" w:rsidTr="0012751C">
        <w:trPr>
          <w:trHeight w:val="1708"/>
        </w:trPr>
        <w:tc>
          <w:tcPr>
            <w:tcW w:w="585" w:type="dxa"/>
            <w:vMerge/>
            <w:hideMark/>
          </w:tcPr>
          <w:p w14:paraId="0F2A031A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59C5B9CF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vMerge w:val="restart"/>
            <w:hideMark/>
          </w:tcPr>
          <w:p w14:paraId="11763157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većinski vlasnik pravne osobe, s 50 % i više vlasničkih prava u pravnoj osobi, kojoj je poljoprivreda primarna djelatnost koji je hrvatski branitelj iz Domovinskog rata ili je dijete smrtno stradalog ili nestalog hrvatskog branitelja</w:t>
            </w:r>
          </w:p>
        </w:tc>
        <w:tc>
          <w:tcPr>
            <w:tcW w:w="1034" w:type="dxa"/>
            <w:vMerge w:val="restart"/>
            <w:hideMark/>
          </w:tcPr>
          <w:p w14:paraId="7E4F82BC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5</w:t>
            </w:r>
          </w:p>
        </w:tc>
        <w:tc>
          <w:tcPr>
            <w:tcW w:w="1623" w:type="dxa"/>
            <w:hideMark/>
          </w:tcPr>
          <w:p w14:paraId="4B5765F9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većinski vlasnik pravne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/>
              <w:t xml:space="preserve">osobe s više od 50%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/>
              <w:t>vlasničkih prava</w:t>
            </w:r>
          </w:p>
        </w:tc>
        <w:tc>
          <w:tcPr>
            <w:tcW w:w="1623" w:type="dxa"/>
            <w:hideMark/>
          </w:tcPr>
          <w:p w14:paraId="72EFEF13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podnositelj ponude</w:t>
            </w:r>
          </w:p>
        </w:tc>
        <w:tc>
          <w:tcPr>
            <w:tcW w:w="3400" w:type="dxa"/>
            <w:noWrap/>
            <w:hideMark/>
          </w:tcPr>
          <w:p w14:paraId="79B3A223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osnivački akt</w:t>
            </w:r>
          </w:p>
        </w:tc>
      </w:tr>
      <w:tr w:rsidR="00D73303" w:rsidRPr="00D73303" w14:paraId="1B1F6375" w14:textId="77777777" w:rsidTr="0012751C">
        <w:trPr>
          <w:trHeight w:val="1393"/>
        </w:trPr>
        <w:tc>
          <w:tcPr>
            <w:tcW w:w="585" w:type="dxa"/>
            <w:vMerge/>
            <w:hideMark/>
          </w:tcPr>
          <w:p w14:paraId="2E8C596F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594FB8E3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vMerge/>
            <w:hideMark/>
          </w:tcPr>
          <w:p w14:paraId="6274B3D4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034" w:type="dxa"/>
            <w:vMerge/>
            <w:hideMark/>
          </w:tcPr>
          <w:p w14:paraId="3223C447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623" w:type="dxa"/>
            <w:hideMark/>
          </w:tcPr>
          <w:p w14:paraId="212D9FBA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poljoprivreda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/>
              <w:t xml:space="preserve">primarna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/>
              <w:t>djelatnost</w:t>
            </w:r>
          </w:p>
        </w:tc>
        <w:tc>
          <w:tcPr>
            <w:tcW w:w="1623" w:type="dxa"/>
            <w:hideMark/>
          </w:tcPr>
          <w:p w14:paraId="6E55646E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Nadležni trgovački sud i Državni zavod za statistiku              </w:t>
            </w:r>
          </w:p>
        </w:tc>
        <w:tc>
          <w:tcPr>
            <w:tcW w:w="3400" w:type="dxa"/>
            <w:hideMark/>
          </w:tcPr>
          <w:p w14:paraId="5CFAC333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izvod iz sudskog registra i preslika obavijesti o razvrstavanju poslovnog subjekta prema NKD-u</w:t>
            </w:r>
          </w:p>
        </w:tc>
      </w:tr>
      <w:tr w:rsidR="00D73303" w:rsidRPr="00D73303" w14:paraId="60AD8688" w14:textId="77777777" w:rsidTr="0012751C">
        <w:trPr>
          <w:trHeight w:val="3384"/>
        </w:trPr>
        <w:tc>
          <w:tcPr>
            <w:tcW w:w="585" w:type="dxa"/>
            <w:vMerge/>
            <w:hideMark/>
          </w:tcPr>
          <w:p w14:paraId="1E373082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464CBD20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vMerge/>
            <w:hideMark/>
          </w:tcPr>
          <w:p w14:paraId="09003C8F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034" w:type="dxa"/>
            <w:vMerge/>
            <w:hideMark/>
          </w:tcPr>
          <w:p w14:paraId="691FFBCF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623" w:type="dxa"/>
            <w:hideMark/>
          </w:tcPr>
          <w:p w14:paraId="0B0C2771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hrvatski branitelj ili dijete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/>
              <w:t xml:space="preserve">smrtno stradalog ili nestalog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/>
              <w:t>hrvatskog branitelja</w:t>
            </w:r>
          </w:p>
        </w:tc>
        <w:tc>
          <w:tcPr>
            <w:tcW w:w="1623" w:type="dxa"/>
            <w:hideMark/>
          </w:tcPr>
          <w:p w14:paraId="6C51DB76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Ministarstvo branitelja/Ministarstvo unutarnjih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/>
              <w:t xml:space="preserve">poslova/Ministarstvo obrane/nadležno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/>
              <w:t>upravno tijelo županije odnosno grada Zagreba</w:t>
            </w:r>
          </w:p>
        </w:tc>
        <w:tc>
          <w:tcPr>
            <w:tcW w:w="3400" w:type="dxa"/>
            <w:hideMark/>
          </w:tcPr>
          <w:p w14:paraId="1B5D2DAA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potvrda o priznatom statusu hrvatskog branitelja iz Domovinskog rata/potvrda o priznatom statusu člana obitelji smrtno stradalog hrvatskog branitelja iz Domovinskog rata, odnosno nestalog hrvatskog branitelja iz domovinskog rata</w:t>
            </w:r>
          </w:p>
        </w:tc>
      </w:tr>
      <w:tr w:rsidR="00D73303" w:rsidRPr="00D73303" w14:paraId="2B6B1426" w14:textId="77777777" w:rsidTr="0012751C">
        <w:trPr>
          <w:trHeight w:val="854"/>
        </w:trPr>
        <w:tc>
          <w:tcPr>
            <w:tcW w:w="585" w:type="dxa"/>
            <w:vMerge w:val="restart"/>
            <w:noWrap/>
            <w:hideMark/>
          </w:tcPr>
          <w:p w14:paraId="7C0EFCF3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h)</w:t>
            </w:r>
          </w:p>
        </w:tc>
        <w:tc>
          <w:tcPr>
            <w:tcW w:w="1771" w:type="dxa"/>
            <w:vMerge w:val="restart"/>
            <w:hideMark/>
          </w:tcPr>
          <w:p w14:paraId="660AE58B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Udruživanje i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/>
              <w:t>zapošljavanje</w:t>
            </w:r>
          </w:p>
        </w:tc>
        <w:tc>
          <w:tcPr>
            <w:tcW w:w="4134" w:type="dxa"/>
            <w:hideMark/>
          </w:tcPr>
          <w:p w14:paraId="4B14FBA8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poljoprivredni proizvođač,  član proizvođačke organizacije priznate  od strane ministarstva</w:t>
            </w:r>
          </w:p>
        </w:tc>
        <w:tc>
          <w:tcPr>
            <w:tcW w:w="1034" w:type="dxa"/>
            <w:hideMark/>
          </w:tcPr>
          <w:p w14:paraId="7F074706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3</w:t>
            </w:r>
          </w:p>
        </w:tc>
        <w:tc>
          <w:tcPr>
            <w:tcW w:w="1623" w:type="dxa"/>
            <w:hideMark/>
          </w:tcPr>
          <w:p w14:paraId="553CC011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član proizvođačke organizacije</w:t>
            </w:r>
          </w:p>
        </w:tc>
        <w:tc>
          <w:tcPr>
            <w:tcW w:w="1623" w:type="dxa"/>
            <w:hideMark/>
          </w:tcPr>
          <w:p w14:paraId="16A13501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proizvođačka  organizacija </w:t>
            </w:r>
          </w:p>
        </w:tc>
        <w:tc>
          <w:tcPr>
            <w:tcW w:w="3400" w:type="dxa"/>
            <w:noWrap/>
            <w:hideMark/>
          </w:tcPr>
          <w:p w14:paraId="417B1F43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Rješenje / Potvrda proizvođačke organizacije </w:t>
            </w:r>
          </w:p>
        </w:tc>
      </w:tr>
      <w:tr w:rsidR="00D73303" w:rsidRPr="00D73303" w14:paraId="2A4F37B5" w14:textId="77777777" w:rsidTr="0012751C">
        <w:trPr>
          <w:trHeight w:val="707"/>
        </w:trPr>
        <w:tc>
          <w:tcPr>
            <w:tcW w:w="585" w:type="dxa"/>
            <w:vMerge/>
            <w:hideMark/>
          </w:tcPr>
          <w:p w14:paraId="45F0C23B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405835C3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vMerge w:val="restart"/>
            <w:hideMark/>
          </w:tcPr>
          <w:p w14:paraId="13135C00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pravna osoba koja ima najmanje jednog zaposlenog na neodređeno vrijeme s punim radnim vremenom na poslovima poljoprivrede najmanje tri godine prije objave javnog natječaja na svakih 25 ha poljoprivrednog zemljišta upisanog u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lastRenderedPageBreak/>
              <w:t>ARKOD i ima sklopljen kolektivni ugovor za zaposlenike odnosno fizička osoba koja ima najmanje jednog zaposlenog na puno i neodređeno radno vrijeme na poslovima poljoprivrede najmanje tri godine prije objave javnog natječaja na svakih 25 ha poljoprivrednog zemljišta upisanog u ARKOD</w:t>
            </w:r>
          </w:p>
        </w:tc>
        <w:tc>
          <w:tcPr>
            <w:tcW w:w="1034" w:type="dxa"/>
            <w:vMerge w:val="restart"/>
            <w:hideMark/>
          </w:tcPr>
          <w:p w14:paraId="68BD1D87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lastRenderedPageBreak/>
              <w:t>3</w:t>
            </w:r>
          </w:p>
        </w:tc>
        <w:tc>
          <w:tcPr>
            <w:tcW w:w="1623" w:type="dxa"/>
            <w:hideMark/>
          </w:tcPr>
          <w:p w14:paraId="3A22A05B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fizička/pravna osoba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/>
              <w:t xml:space="preserve">koja ima 1 zaposlenog na neodređeno vrijeme s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lastRenderedPageBreak/>
              <w:t xml:space="preserve">punim radnim vremenom na poslovima poljoprivrede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/>
              <w:t>na svakih 25 ha</w:t>
            </w:r>
          </w:p>
        </w:tc>
        <w:tc>
          <w:tcPr>
            <w:tcW w:w="1623" w:type="dxa"/>
            <w:hideMark/>
          </w:tcPr>
          <w:p w14:paraId="5D6E9481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lastRenderedPageBreak/>
              <w:t>HZMO</w:t>
            </w:r>
          </w:p>
        </w:tc>
        <w:tc>
          <w:tcPr>
            <w:tcW w:w="3400" w:type="dxa"/>
            <w:hideMark/>
          </w:tcPr>
          <w:p w14:paraId="764403B5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 ugovor o radu</w:t>
            </w:r>
          </w:p>
        </w:tc>
      </w:tr>
      <w:tr w:rsidR="00D73303" w:rsidRPr="00D73303" w14:paraId="6518B368" w14:textId="77777777" w:rsidTr="0012751C">
        <w:trPr>
          <w:trHeight w:val="1172"/>
        </w:trPr>
        <w:tc>
          <w:tcPr>
            <w:tcW w:w="585" w:type="dxa"/>
            <w:vMerge/>
            <w:hideMark/>
          </w:tcPr>
          <w:p w14:paraId="3C18E575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22279704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vMerge/>
            <w:hideMark/>
          </w:tcPr>
          <w:p w14:paraId="63D9424D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034" w:type="dxa"/>
            <w:vMerge/>
            <w:hideMark/>
          </w:tcPr>
          <w:p w14:paraId="20D1799D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623" w:type="dxa"/>
            <w:hideMark/>
          </w:tcPr>
          <w:p w14:paraId="1F333642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površina zemljišta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/>
              <w:t>upisana u ARKOD</w:t>
            </w:r>
          </w:p>
        </w:tc>
        <w:tc>
          <w:tcPr>
            <w:tcW w:w="1623" w:type="dxa"/>
            <w:hideMark/>
          </w:tcPr>
          <w:p w14:paraId="0AB53AA0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ARKOD</w:t>
            </w:r>
          </w:p>
        </w:tc>
        <w:tc>
          <w:tcPr>
            <w:tcW w:w="3400" w:type="dxa"/>
            <w:hideMark/>
          </w:tcPr>
          <w:p w14:paraId="6596CBE3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potvrda ARKOD-a</w:t>
            </w:r>
          </w:p>
        </w:tc>
      </w:tr>
      <w:tr w:rsidR="00D73303" w:rsidRPr="00D73303" w14:paraId="7C6A50D6" w14:textId="77777777" w:rsidTr="0012751C">
        <w:trPr>
          <w:trHeight w:val="1259"/>
        </w:trPr>
        <w:tc>
          <w:tcPr>
            <w:tcW w:w="585" w:type="dxa"/>
            <w:vMerge/>
            <w:hideMark/>
          </w:tcPr>
          <w:p w14:paraId="7FA784DA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58A0AADC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vMerge/>
            <w:hideMark/>
          </w:tcPr>
          <w:p w14:paraId="26C7A9F1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034" w:type="dxa"/>
            <w:vMerge/>
            <w:hideMark/>
          </w:tcPr>
          <w:p w14:paraId="54CF4B3B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623" w:type="dxa"/>
            <w:hideMark/>
          </w:tcPr>
          <w:p w14:paraId="2F85F79E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ima potpisani kolektivni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/>
              <w:t>ugovor (pravna osoba)</w:t>
            </w:r>
          </w:p>
        </w:tc>
        <w:tc>
          <w:tcPr>
            <w:tcW w:w="1623" w:type="dxa"/>
            <w:hideMark/>
          </w:tcPr>
          <w:p w14:paraId="4179326E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Podnositelj ponude</w:t>
            </w:r>
          </w:p>
        </w:tc>
        <w:tc>
          <w:tcPr>
            <w:tcW w:w="3400" w:type="dxa"/>
            <w:noWrap/>
            <w:hideMark/>
          </w:tcPr>
          <w:p w14:paraId="61906B1E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kolektivni ugovor</w:t>
            </w:r>
          </w:p>
        </w:tc>
      </w:tr>
      <w:tr w:rsidR="00D73303" w:rsidRPr="00D73303" w14:paraId="6C39C0B6" w14:textId="77777777" w:rsidTr="0012751C">
        <w:trPr>
          <w:trHeight w:val="1768"/>
        </w:trPr>
        <w:tc>
          <w:tcPr>
            <w:tcW w:w="585" w:type="dxa"/>
            <w:vMerge/>
            <w:hideMark/>
          </w:tcPr>
          <w:p w14:paraId="15AC1403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05886AB8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vMerge w:val="restart"/>
            <w:hideMark/>
          </w:tcPr>
          <w:p w14:paraId="5D72CE16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pravna ili fizička osoba koja ima najmanje jednog zaposlenog na neodređeno vrijeme s punim radnim vremenom na poslovima poljoprivrede najmanje tri godine prije objave javnog natječaja na svakih 50 ha poljoprivrednog zemljišta upisanog u ARKOD</w:t>
            </w:r>
          </w:p>
        </w:tc>
        <w:tc>
          <w:tcPr>
            <w:tcW w:w="1034" w:type="dxa"/>
            <w:vMerge w:val="restart"/>
            <w:hideMark/>
          </w:tcPr>
          <w:p w14:paraId="18591981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2</w:t>
            </w:r>
          </w:p>
        </w:tc>
        <w:tc>
          <w:tcPr>
            <w:tcW w:w="1623" w:type="dxa"/>
            <w:hideMark/>
          </w:tcPr>
          <w:p w14:paraId="2D3438D7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fizička/pravna osoba koja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/>
              <w:t xml:space="preserve">ima 1 zaposlenog </w:t>
            </w:r>
            <w:proofErr w:type="spellStart"/>
            <w:r w:rsidRPr="00D73303">
              <w:rPr>
                <w:rFonts w:eastAsiaTheme="minorHAnsi"/>
                <w:color w:val="000000" w:themeColor="text1"/>
                <w:sz w:val="22"/>
              </w:rPr>
              <w:t>zaposlenog</w:t>
            </w:r>
            <w:proofErr w:type="spellEnd"/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 na neodređeno vrijeme s punim radnim vremenom na poslovima poljoprivrede najmanje na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/>
              <w:t>svakih 50 ha</w:t>
            </w:r>
          </w:p>
        </w:tc>
        <w:tc>
          <w:tcPr>
            <w:tcW w:w="1623" w:type="dxa"/>
            <w:hideMark/>
          </w:tcPr>
          <w:p w14:paraId="477554D1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HZMO </w:t>
            </w:r>
          </w:p>
        </w:tc>
        <w:tc>
          <w:tcPr>
            <w:tcW w:w="3400" w:type="dxa"/>
            <w:hideMark/>
          </w:tcPr>
          <w:p w14:paraId="7B439F0D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 ugovor o radu</w:t>
            </w:r>
          </w:p>
        </w:tc>
      </w:tr>
      <w:tr w:rsidR="00D73303" w:rsidRPr="00D73303" w14:paraId="65071958" w14:textId="77777777" w:rsidTr="0012751C">
        <w:trPr>
          <w:trHeight w:val="1543"/>
        </w:trPr>
        <w:tc>
          <w:tcPr>
            <w:tcW w:w="585" w:type="dxa"/>
            <w:vMerge/>
            <w:hideMark/>
          </w:tcPr>
          <w:p w14:paraId="7EA30438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4EE5CD28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vMerge/>
            <w:hideMark/>
          </w:tcPr>
          <w:p w14:paraId="60FC5843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034" w:type="dxa"/>
            <w:vMerge/>
            <w:hideMark/>
          </w:tcPr>
          <w:p w14:paraId="4BD2EF49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623" w:type="dxa"/>
            <w:hideMark/>
          </w:tcPr>
          <w:p w14:paraId="7632A167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površina zemljišta upisana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/>
              <w:t>u ARKOD</w:t>
            </w:r>
          </w:p>
        </w:tc>
        <w:tc>
          <w:tcPr>
            <w:tcW w:w="1623" w:type="dxa"/>
            <w:hideMark/>
          </w:tcPr>
          <w:p w14:paraId="0F66DD1D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ARKOD</w:t>
            </w:r>
          </w:p>
        </w:tc>
        <w:tc>
          <w:tcPr>
            <w:tcW w:w="3400" w:type="dxa"/>
            <w:hideMark/>
          </w:tcPr>
          <w:p w14:paraId="783D5C33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potvrda ARKOD-a</w:t>
            </w:r>
          </w:p>
        </w:tc>
      </w:tr>
      <w:tr w:rsidR="00D73303" w:rsidRPr="00D73303" w14:paraId="59BE2785" w14:textId="77777777" w:rsidTr="0012751C">
        <w:trPr>
          <w:trHeight w:val="1273"/>
        </w:trPr>
        <w:tc>
          <w:tcPr>
            <w:tcW w:w="585" w:type="dxa"/>
            <w:vMerge w:val="restart"/>
            <w:noWrap/>
            <w:hideMark/>
          </w:tcPr>
          <w:p w14:paraId="5C6438E2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lastRenderedPageBreak/>
              <w:t>i)</w:t>
            </w:r>
          </w:p>
        </w:tc>
        <w:tc>
          <w:tcPr>
            <w:tcW w:w="1771" w:type="dxa"/>
            <w:vMerge w:val="restart"/>
            <w:hideMark/>
          </w:tcPr>
          <w:p w14:paraId="0BE70FDF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Udio izravnih plaćanja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 w:type="page"/>
              <w:t xml:space="preserve">u ukupnim prihodima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 w:type="page"/>
              <w:t>od poljoprivrede</w:t>
            </w:r>
          </w:p>
        </w:tc>
        <w:tc>
          <w:tcPr>
            <w:tcW w:w="4134" w:type="dxa"/>
            <w:vMerge w:val="restart"/>
            <w:hideMark/>
          </w:tcPr>
          <w:p w14:paraId="3A58825A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prosjek udjela prihoda/primitaka fizičke osobe odnosno pravne osobe po osnovi izravnih plaćanja u njihovim ukupnim prihodima odnosno primicima od poljoprivredne djelatnosti za tri godine koje prethode godini objave javnog natječaja nije veći od 30%</w:t>
            </w:r>
          </w:p>
        </w:tc>
        <w:tc>
          <w:tcPr>
            <w:tcW w:w="1034" w:type="dxa"/>
            <w:vMerge w:val="restart"/>
            <w:hideMark/>
          </w:tcPr>
          <w:p w14:paraId="708D9434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5</w:t>
            </w:r>
          </w:p>
        </w:tc>
        <w:tc>
          <w:tcPr>
            <w:tcW w:w="1623" w:type="dxa"/>
            <w:vMerge w:val="restart"/>
            <w:hideMark/>
          </w:tcPr>
          <w:p w14:paraId="027B831C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prosječni trogodišnji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 w:type="page"/>
              <w:t xml:space="preserve">udio prihoda od izravnih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 w:type="page"/>
              <w:t xml:space="preserve">plaćanja u ukupnim prihodima/primicima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 w:type="page"/>
              <w:t xml:space="preserve">od poljoprivrede </w:t>
            </w:r>
            <w:r w:rsidRPr="00D73303">
              <w:rPr>
                <w:rFonts w:eastAsiaTheme="minorHAnsi"/>
                <w:color w:val="000000" w:themeColor="text1"/>
                <w:sz w:val="22"/>
              </w:rPr>
              <w:br w:type="page"/>
              <w:t>nije veći od 30%</w:t>
            </w:r>
          </w:p>
        </w:tc>
        <w:tc>
          <w:tcPr>
            <w:tcW w:w="1623" w:type="dxa"/>
            <w:hideMark/>
          </w:tcPr>
          <w:p w14:paraId="57617228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APPRRR</w:t>
            </w:r>
          </w:p>
        </w:tc>
        <w:tc>
          <w:tcPr>
            <w:tcW w:w="3400" w:type="dxa"/>
            <w:hideMark/>
          </w:tcPr>
          <w:p w14:paraId="50655015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iznos primljenih izravnih plaćanja za tri godine</w:t>
            </w:r>
          </w:p>
        </w:tc>
      </w:tr>
      <w:tr w:rsidR="00D73303" w:rsidRPr="00D73303" w14:paraId="41A069CF" w14:textId="77777777" w:rsidTr="0012751C">
        <w:trPr>
          <w:trHeight w:val="1963"/>
        </w:trPr>
        <w:tc>
          <w:tcPr>
            <w:tcW w:w="585" w:type="dxa"/>
            <w:vMerge/>
            <w:hideMark/>
          </w:tcPr>
          <w:p w14:paraId="6EFEF6C0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71" w:type="dxa"/>
            <w:vMerge/>
            <w:hideMark/>
          </w:tcPr>
          <w:p w14:paraId="464D10FF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134" w:type="dxa"/>
            <w:vMerge/>
            <w:hideMark/>
          </w:tcPr>
          <w:p w14:paraId="1591DA2F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034" w:type="dxa"/>
            <w:vMerge/>
            <w:hideMark/>
          </w:tcPr>
          <w:p w14:paraId="176C04DC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623" w:type="dxa"/>
            <w:vMerge/>
            <w:hideMark/>
          </w:tcPr>
          <w:p w14:paraId="26031FD9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623" w:type="dxa"/>
            <w:hideMark/>
          </w:tcPr>
          <w:p w14:paraId="60E99CF3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 xml:space="preserve">podnositelj ponude </w:t>
            </w:r>
          </w:p>
        </w:tc>
        <w:tc>
          <w:tcPr>
            <w:tcW w:w="3400" w:type="dxa"/>
            <w:hideMark/>
          </w:tcPr>
          <w:p w14:paraId="7D36FD4D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color w:val="000000" w:themeColor="text1"/>
                <w:sz w:val="22"/>
              </w:rPr>
              <w:t>ukupni prihodi/primici od poljoprivrede za tri godine /evidencija o poljoprivrednoj proizvodnji</w:t>
            </w:r>
          </w:p>
        </w:tc>
      </w:tr>
      <w:tr w:rsidR="00D73303" w:rsidRPr="00D73303" w14:paraId="490E3F9D" w14:textId="77777777" w:rsidTr="0012751C">
        <w:trPr>
          <w:trHeight w:val="119"/>
        </w:trPr>
        <w:tc>
          <w:tcPr>
            <w:tcW w:w="14170" w:type="dxa"/>
            <w:gridSpan w:val="7"/>
          </w:tcPr>
          <w:p w14:paraId="42080756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b/>
                <w:bCs/>
                <w:color w:val="000000" w:themeColor="text1"/>
                <w:sz w:val="22"/>
              </w:rPr>
              <w:t>UKUPAN BROJ BODOVA</w:t>
            </w:r>
          </w:p>
        </w:tc>
      </w:tr>
      <w:tr w:rsidR="00D73303" w:rsidRPr="00D73303" w14:paraId="40D8E8B8" w14:textId="77777777" w:rsidTr="0012751C">
        <w:trPr>
          <w:trHeight w:val="69"/>
        </w:trPr>
        <w:tc>
          <w:tcPr>
            <w:tcW w:w="14170" w:type="dxa"/>
            <w:gridSpan w:val="7"/>
          </w:tcPr>
          <w:p w14:paraId="42AB4DEA" w14:textId="77777777" w:rsidR="00D73303" w:rsidRPr="00D73303" w:rsidRDefault="00D73303" w:rsidP="0012751C">
            <w:pPr>
              <w:spacing w:after="0"/>
              <w:rPr>
                <w:rFonts w:eastAsiaTheme="minorHAnsi"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b/>
                <w:bCs/>
                <w:color w:val="000000" w:themeColor="text1"/>
                <w:sz w:val="22"/>
              </w:rPr>
              <w:t>CIJENA</w:t>
            </w:r>
          </w:p>
        </w:tc>
      </w:tr>
      <w:tr w:rsidR="00D73303" w:rsidRPr="00D73303" w14:paraId="1C1E8A26" w14:textId="77777777" w:rsidTr="0012751C">
        <w:trPr>
          <w:trHeight w:val="69"/>
        </w:trPr>
        <w:tc>
          <w:tcPr>
            <w:tcW w:w="14170" w:type="dxa"/>
            <w:gridSpan w:val="7"/>
          </w:tcPr>
          <w:p w14:paraId="5C64A519" w14:textId="77777777" w:rsidR="00D73303" w:rsidRPr="00D73303" w:rsidRDefault="00D73303" w:rsidP="0012751C">
            <w:pPr>
              <w:spacing w:after="0"/>
              <w:rPr>
                <w:rFonts w:eastAsiaTheme="minorHAnsi"/>
                <w:b/>
                <w:bCs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b/>
                <w:bCs/>
                <w:color w:val="000000" w:themeColor="text1"/>
                <w:sz w:val="22"/>
              </w:rPr>
              <w:t>NAPOMENA</w:t>
            </w:r>
          </w:p>
        </w:tc>
      </w:tr>
      <w:tr w:rsidR="00D73303" w:rsidRPr="00D73303" w14:paraId="438950D8" w14:textId="77777777" w:rsidTr="0012751C">
        <w:trPr>
          <w:trHeight w:val="464"/>
        </w:trPr>
        <w:tc>
          <w:tcPr>
            <w:tcW w:w="14170" w:type="dxa"/>
            <w:gridSpan w:val="7"/>
            <w:noWrap/>
            <w:hideMark/>
          </w:tcPr>
          <w:p w14:paraId="5AA69404" w14:textId="77777777" w:rsidR="00D73303" w:rsidRPr="00D73303" w:rsidRDefault="00D73303" w:rsidP="0012751C">
            <w:pPr>
              <w:spacing w:after="0"/>
              <w:rPr>
                <w:rFonts w:eastAsiaTheme="minorHAnsi"/>
                <w:b/>
                <w:bCs/>
                <w:color w:val="000000" w:themeColor="text1"/>
                <w:sz w:val="22"/>
              </w:rPr>
            </w:pPr>
            <w:r w:rsidRPr="00D73303">
              <w:rPr>
                <w:rFonts w:eastAsiaTheme="minorHAnsi"/>
                <w:b/>
                <w:bCs/>
                <w:color w:val="000000" w:themeColor="text1"/>
                <w:sz w:val="22"/>
              </w:rPr>
              <w:t>PRIJEDLOG NAJPOVOLJNIJEG PONUDITELJA</w:t>
            </w:r>
          </w:p>
        </w:tc>
      </w:tr>
    </w:tbl>
    <w:p w14:paraId="05EF3DD2" w14:textId="77777777" w:rsidR="00D73303" w:rsidRPr="00D73303" w:rsidRDefault="00D73303" w:rsidP="00D73303">
      <w:pPr>
        <w:rPr>
          <w:b/>
          <w:sz w:val="22"/>
        </w:rPr>
      </w:pPr>
    </w:p>
    <w:p w14:paraId="4623627A" w14:textId="77777777" w:rsidR="00D73303" w:rsidRPr="00D73303" w:rsidRDefault="00D73303" w:rsidP="00D73303">
      <w:pPr>
        <w:spacing w:after="160" w:line="259" w:lineRule="auto"/>
        <w:rPr>
          <w:sz w:val="22"/>
        </w:rPr>
        <w:sectPr w:rsidR="00D73303" w:rsidRPr="00D73303" w:rsidSect="00773B9C"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  <w:r w:rsidRPr="00D73303">
        <w:rPr>
          <w:b/>
          <w:sz w:val="22"/>
        </w:rPr>
        <w:t>*kod kriterija koji se odnose na ponuditelja i s njim  povezane fizičke i pravne osobe potrebno je dostaviti dokumentaciju i za ponuditelja i za povezane osobe</w:t>
      </w:r>
    </w:p>
    <w:p w14:paraId="5379147D" w14:textId="77777777" w:rsidR="00B82824" w:rsidRPr="00D73303" w:rsidRDefault="00B82824">
      <w:pPr>
        <w:rPr>
          <w:sz w:val="22"/>
          <w:szCs w:val="20"/>
        </w:rPr>
      </w:pPr>
    </w:p>
    <w:sectPr w:rsidR="00B82824" w:rsidRPr="00D73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03"/>
    <w:rsid w:val="00462A2F"/>
    <w:rsid w:val="00764B7B"/>
    <w:rsid w:val="00773B9C"/>
    <w:rsid w:val="00A052C7"/>
    <w:rsid w:val="00B82824"/>
    <w:rsid w:val="00D7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0B34"/>
  <w15:chartTrackingRefBased/>
  <w15:docId w15:val="{AC077880-072D-49A6-B9F8-38897C91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03"/>
    <w:pPr>
      <w:spacing w:after="20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7330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2977</Words>
  <Characters>16971</Characters>
  <Application>Microsoft Office Word</Application>
  <DocSecurity>0</DocSecurity>
  <Lines>141</Lines>
  <Paragraphs>39</Paragraphs>
  <ScaleCrop>false</ScaleCrop>
  <Company/>
  <LinksUpToDate>false</LinksUpToDate>
  <CharactersWithSpaces>19909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Džankić</dc:creator>
  <cp:keywords/>
  <dc:description/>
  <cp:lastModifiedBy>Nataša Džankić</cp:lastModifiedBy>
  <cp:revision>1</cp:revision>
  <dcterms:created xsi:type="dcterms:W3CDTF">2024-02-29T08:48:00Z</dcterms:created>
  <dcterms:modified xsi:type="dcterms:W3CDTF">2024-02-29T08:49:00Z</dcterms:modified>
</cp:coreProperties>
</file>